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6F0" w:rsidRPr="004E0F3C" w:rsidRDefault="00E316F0" w:rsidP="00A22F33">
      <w:pPr>
        <w:spacing w:after="0"/>
        <w:rPr>
          <w:rFonts w:ascii="Arial" w:hAnsi="Arial" w:cs="Arial"/>
          <w:color w:val="800000"/>
          <w:sz w:val="36"/>
          <w:szCs w:val="36"/>
          <w:lang w:val="en-US"/>
        </w:rPr>
      </w:pPr>
      <w:proofErr w:type="spellStart"/>
      <w:r w:rsidRPr="002B4EE6">
        <w:rPr>
          <w:rFonts w:ascii="Arial" w:hAnsi="Arial" w:cs="Arial"/>
          <w:i/>
          <w:color w:val="800000"/>
          <w:sz w:val="36"/>
          <w:szCs w:val="36"/>
          <w:u w:val="single"/>
          <w:lang w:val="en-US"/>
        </w:rPr>
        <w:t>acronim</w:t>
      </w:r>
      <w:proofErr w:type="spellEnd"/>
      <w:r w:rsidRPr="004E0F3C">
        <w:rPr>
          <w:rFonts w:ascii="Arial" w:hAnsi="Arial" w:cs="Arial"/>
          <w:color w:val="800000"/>
          <w:sz w:val="36"/>
          <w:szCs w:val="36"/>
          <w:lang w:val="en-US"/>
        </w:rPr>
        <w:t xml:space="preserve"> </w:t>
      </w:r>
      <w:r>
        <w:rPr>
          <w:rFonts w:ascii="Arial" w:hAnsi="Arial" w:cs="Arial"/>
          <w:color w:val="800000"/>
          <w:sz w:val="36"/>
          <w:szCs w:val="36"/>
          <w:lang w:val="en-US"/>
        </w:rPr>
        <w:t>2018</w:t>
      </w:r>
    </w:p>
    <w:p w:rsidR="00E316F0" w:rsidRPr="0088668B" w:rsidRDefault="00E316F0" w:rsidP="0088668B">
      <w:pPr>
        <w:pStyle w:val="HTML-wstpniesformatowany"/>
        <w:rPr>
          <w:rFonts w:ascii="Arial" w:hAnsi="Arial" w:cs="Arial"/>
          <w:color w:val="800000"/>
          <w:sz w:val="28"/>
          <w:szCs w:val="28"/>
          <w:lang w:val="en-US"/>
        </w:rPr>
      </w:pPr>
      <w:r w:rsidRPr="00065BA2">
        <w:rPr>
          <w:rFonts w:ascii="Arial" w:hAnsi="Arial" w:cs="Arial"/>
          <w:color w:val="800000"/>
          <w:sz w:val="28"/>
          <w:szCs w:val="28"/>
          <w:lang w:val="en-US"/>
        </w:rPr>
        <w:t xml:space="preserve">Special Session </w:t>
      </w:r>
      <w:r>
        <w:rPr>
          <w:rFonts w:ascii="Arial" w:hAnsi="Arial" w:cs="Arial"/>
          <w:color w:val="800000"/>
          <w:sz w:val="28"/>
          <w:szCs w:val="28"/>
          <w:lang w:val="en-US"/>
        </w:rPr>
        <w:t xml:space="preserve">on  </w:t>
      </w:r>
      <w:r w:rsidRPr="002B4EE6">
        <w:rPr>
          <w:rFonts w:ascii="Arial" w:hAnsi="Arial" w:cs="Arial"/>
          <w:i/>
          <w:color w:val="800000"/>
          <w:sz w:val="28"/>
          <w:szCs w:val="28"/>
          <w:u w:val="single"/>
          <w:lang w:val="en-US"/>
        </w:rPr>
        <w:t>full title</w:t>
      </w:r>
    </w:p>
    <w:p w:rsidR="00E316F0" w:rsidRPr="00A22F33" w:rsidRDefault="00E316F0" w:rsidP="00A22F33">
      <w:pPr>
        <w:spacing w:after="0"/>
        <w:rPr>
          <w:rFonts w:ascii="Arial" w:hAnsi="Arial" w:cs="Arial"/>
          <w:sz w:val="20"/>
          <w:szCs w:val="20"/>
          <w:lang w:val="en-US"/>
        </w:rPr>
      </w:pPr>
      <w:r>
        <w:rPr>
          <w:rFonts w:ascii="Arial" w:hAnsi="Arial" w:cs="Arial"/>
          <w:sz w:val="20"/>
          <w:szCs w:val="20"/>
          <w:lang w:val="en-US"/>
        </w:rPr>
        <w:t>a</w:t>
      </w:r>
      <w:r w:rsidRPr="00A22F33">
        <w:rPr>
          <w:rFonts w:ascii="Arial" w:hAnsi="Arial" w:cs="Arial"/>
          <w:sz w:val="20"/>
          <w:szCs w:val="20"/>
          <w:lang w:val="en-US"/>
        </w:rPr>
        <w:t xml:space="preserve">t the </w:t>
      </w:r>
      <w:r>
        <w:rPr>
          <w:rFonts w:ascii="Arial" w:hAnsi="Arial" w:cs="Arial"/>
          <w:sz w:val="20"/>
          <w:szCs w:val="20"/>
          <w:lang w:val="en-US"/>
        </w:rPr>
        <w:t>11</w:t>
      </w:r>
      <w:r w:rsidRPr="00F86554">
        <w:rPr>
          <w:rFonts w:ascii="Arial" w:hAnsi="Arial" w:cs="Arial"/>
          <w:sz w:val="20"/>
          <w:szCs w:val="20"/>
          <w:vertAlign w:val="superscript"/>
          <w:lang w:val="en-US"/>
        </w:rPr>
        <w:t>th</w:t>
      </w:r>
      <w:r w:rsidRPr="00F86554">
        <w:rPr>
          <w:rFonts w:ascii="Arial" w:hAnsi="Arial" w:cs="Arial"/>
          <w:sz w:val="20"/>
          <w:szCs w:val="20"/>
          <w:lang w:val="en-US"/>
        </w:rPr>
        <w:t xml:space="preserve"> </w:t>
      </w:r>
      <w:r w:rsidRPr="00EF7465">
        <w:rPr>
          <w:rFonts w:ascii="Arial" w:hAnsi="Arial" w:cs="Arial"/>
          <w:sz w:val="20"/>
          <w:szCs w:val="20"/>
          <w:lang w:val="en-US"/>
        </w:rPr>
        <w:t xml:space="preserve">International Conference on Multimedia &amp; Network Information Systems </w:t>
      </w:r>
      <w:r>
        <w:rPr>
          <w:rFonts w:ascii="Arial" w:hAnsi="Arial" w:cs="Arial"/>
          <w:sz w:val="20"/>
          <w:szCs w:val="20"/>
          <w:lang w:val="en-US"/>
        </w:rPr>
        <w:t>(MISSI</w:t>
      </w:r>
      <w:r w:rsidRPr="00500EAA">
        <w:rPr>
          <w:rFonts w:ascii="Arial" w:hAnsi="Arial" w:cs="Arial"/>
          <w:sz w:val="20"/>
          <w:szCs w:val="20"/>
          <w:lang w:val="en-US"/>
        </w:rPr>
        <w:t xml:space="preserve"> </w:t>
      </w:r>
      <w:r>
        <w:rPr>
          <w:rFonts w:ascii="Arial" w:hAnsi="Arial" w:cs="Arial"/>
          <w:sz w:val="20"/>
          <w:szCs w:val="20"/>
          <w:lang w:val="en-US"/>
        </w:rPr>
        <w:t>2018</w:t>
      </w:r>
      <w:r w:rsidRPr="00500EAA">
        <w:rPr>
          <w:rFonts w:ascii="Arial" w:hAnsi="Arial" w:cs="Arial"/>
          <w:sz w:val="20"/>
          <w:szCs w:val="20"/>
          <w:lang w:val="en-US"/>
        </w:rPr>
        <w:t>)</w:t>
      </w:r>
    </w:p>
    <w:p w:rsidR="00E316F0" w:rsidRPr="005809FE" w:rsidRDefault="00E316F0" w:rsidP="00C92970">
      <w:pPr>
        <w:tabs>
          <w:tab w:val="left" w:pos="5168"/>
        </w:tabs>
        <w:spacing w:after="0"/>
        <w:rPr>
          <w:rFonts w:ascii="Arial" w:hAnsi="Arial" w:cs="Arial"/>
          <w:sz w:val="16"/>
          <w:szCs w:val="16"/>
          <w:lang w:val="en-US"/>
        </w:rPr>
      </w:pPr>
      <w:proofErr w:type="spellStart"/>
      <w:r>
        <w:rPr>
          <w:rFonts w:ascii="Arial" w:hAnsi="Arial" w:cs="Arial"/>
          <w:sz w:val="16"/>
          <w:szCs w:val="16"/>
          <w:lang w:val="en-US"/>
        </w:rPr>
        <w:t>Wrocłąw</w:t>
      </w:r>
      <w:proofErr w:type="spellEnd"/>
      <w:r>
        <w:rPr>
          <w:rFonts w:ascii="Arial" w:hAnsi="Arial" w:cs="Arial"/>
          <w:sz w:val="16"/>
          <w:szCs w:val="16"/>
          <w:lang w:val="en-US"/>
        </w:rPr>
        <w:t>, Poland, September 12-14</w:t>
      </w:r>
      <w:r w:rsidRPr="00065BA2">
        <w:rPr>
          <w:rFonts w:ascii="Arial" w:hAnsi="Arial" w:cs="Arial"/>
          <w:sz w:val="16"/>
          <w:szCs w:val="16"/>
          <w:lang w:val="en-US"/>
        </w:rPr>
        <w:t xml:space="preserve">, </w:t>
      </w:r>
      <w:r>
        <w:rPr>
          <w:rFonts w:ascii="Arial" w:hAnsi="Arial" w:cs="Arial"/>
          <w:sz w:val="16"/>
          <w:szCs w:val="16"/>
          <w:lang w:val="en-US"/>
        </w:rPr>
        <w:t>2018</w:t>
      </w:r>
    </w:p>
    <w:p w:rsidR="00E316F0" w:rsidRPr="004233EE" w:rsidRDefault="00E316F0" w:rsidP="0087528C">
      <w:pPr>
        <w:spacing w:after="0"/>
        <w:rPr>
          <w:lang w:val="en-US"/>
        </w:rPr>
      </w:pPr>
      <w:r w:rsidRPr="00302CF8">
        <w:rPr>
          <w:rFonts w:ascii="Arial" w:hAnsi="Arial" w:cs="Arial"/>
          <w:sz w:val="16"/>
          <w:szCs w:val="16"/>
          <w:lang w:val="en-US"/>
        </w:rPr>
        <w:t xml:space="preserve">Conference website: </w:t>
      </w:r>
      <w:r w:rsidRPr="002B4EE6">
        <w:rPr>
          <w:rStyle w:val="Hipercze"/>
          <w:rFonts w:ascii="Arial" w:hAnsi="Arial" w:cs="Arial"/>
          <w:sz w:val="16"/>
          <w:szCs w:val="16"/>
          <w:lang w:val="en-US"/>
        </w:rPr>
        <w:t>https://missi.pwr.edu.pl/</w:t>
      </w:r>
    </w:p>
    <w:tbl>
      <w:tblPr>
        <w:tblW w:w="5001" w:type="pct"/>
        <w:tblCellSpacing w:w="15" w:type="dxa"/>
        <w:tblCellMar>
          <w:top w:w="15" w:type="dxa"/>
          <w:left w:w="15" w:type="dxa"/>
          <w:bottom w:w="15" w:type="dxa"/>
          <w:right w:w="15" w:type="dxa"/>
        </w:tblCellMar>
        <w:tblLook w:val="00A0" w:firstRow="1" w:lastRow="0" w:firstColumn="1" w:lastColumn="0" w:noHBand="0" w:noVBand="0"/>
      </w:tblPr>
      <w:tblGrid>
        <w:gridCol w:w="9162"/>
      </w:tblGrid>
      <w:tr w:rsidR="00E316F0" w:rsidRPr="00C43593" w:rsidTr="004859D3">
        <w:trPr>
          <w:tblCellSpacing w:w="15" w:type="dxa"/>
        </w:trPr>
        <w:tc>
          <w:tcPr>
            <w:tcW w:w="4967" w:type="pct"/>
            <w:tcMar>
              <w:top w:w="227" w:type="dxa"/>
              <w:left w:w="15" w:type="dxa"/>
              <w:bottom w:w="15" w:type="dxa"/>
              <w:right w:w="15" w:type="dxa"/>
            </w:tcMar>
            <w:vAlign w:val="center"/>
          </w:tcPr>
          <w:p w:rsidR="00E316F0" w:rsidRPr="00C43593" w:rsidRDefault="00E316F0" w:rsidP="00531F23">
            <w:pPr>
              <w:rPr>
                <w:rFonts w:ascii="Arial" w:hAnsi="Arial" w:cs="Arial"/>
                <w:b/>
                <w:bCs/>
                <w:color w:val="0000FF"/>
              </w:rPr>
            </w:pPr>
            <w:r w:rsidRPr="00C43593">
              <w:rPr>
                <w:rFonts w:ascii="Arial" w:hAnsi="Arial" w:cs="Arial"/>
                <w:b/>
                <w:bCs/>
                <w:color w:val="0000FF"/>
              </w:rPr>
              <w:t xml:space="preserve">Special </w:t>
            </w:r>
            <w:proofErr w:type="spellStart"/>
            <w:r w:rsidRPr="00C43593">
              <w:rPr>
                <w:rFonts w:ascii="Arial" w:hAnsi="Arial" w:cs="Arial"/>
                <w:b/>
                <w:bCs/>
                <w:color w:val="0000FF"/>
              </w:rPr>
              <w:t>Session</w:t>
            </w:r>
            <w:proofErr w:type="spellEnd"/>
            <w:r w:rsidRPr="00C43593">
              <w:rPr>
                <w:rFonts w:ascii="Arial" w:hAnsi="Arial" w:cs="Arial"/>
                <w:b/>
                <w:bCs/>
                <w:color w:val="0000FF"/>
              </w:rPr>
              <w:t xml:space="preserve"> </w:t>
            </w:r>
            <w:proofErr w:type="spellStart"/>
            <w:r w:rsidRPr="00C43593">
              <w:rPr>
                <w:rFonts w:ascii="Arial" w:hAnsi="Arial" w:cs="Arial"/>
                <w:b/>
                <w:bCs/>
                <w:color w:val="0000FF"/>
              </w:rPr>
              <w:t>Organizers</w:t>
            </w:r>
            <w:proofErr w:type="spellEnd"/>
          </w:p>
        </w:tc>
      </w:tr>
      <w:tr w:rsidR="00E316F0" w:rsidRPr="00E4009A" w:rsidTr="004859D3">
        <w:trPr>
          <w:tblCellSpacing w:w="15" w:type="dxa"/>
        </w:trPr>
        <w:tc>
          <w:tcPr>
            <w:tcW w:w="4967" w:type="pct"/>
            <w:vAlign w:val="center"/>
          </w:tcPr>
          <w:p w:rsidR="00E316F0" w:rsidRDefault="00E316F0" w:rsidP="00EA4F9C">
            <w:pPr>
              <w:pStyle w:val="HTML-wstpniesformatowany"/>
              <w:rPr>
                <w:rFonts w:ascii="Arial" w:hAnsi="Arial" w:cs="Arial"/>
                <w:b/>
                <w:sz w:val="16"/>
                <w:szCs w:val="16"/>
                <w:lang w:val="en-US"/>
              </w:rPr>
            </w:pPr>
            <w:r>
              <w:rPr>
                <w:rFonts w:ascii="Arial" w:hAnsi="Arial" w:cs="Arial"/>
                <w:b/>
                <w:sz w:val="16"/>
                <w:szCs w:val="16"/>
                <w:lang w:val="en-US"/>
              </w:rPr>
              <w:t>XXX YYY</w:t>
            </w:r>
          </w:p>
          <w:p w:rsidR="00E316F0" w:rsidRDefault="00E316F0" w:rsidP="00EA4F9C">
            <w:pPr>
              <w:pStyle w:val="HTML-wstpniesformatowany"/>
              <w:rPr>
                <w:rFonts w:ascii="Arial" w:hAnsi="Arial" w:cs="Arial"/>
                <w:sz w:val="16"/>
                <w:szCs w:val="16"/>
                <w:lang w:val="en-US"/>
              </w:rPr>
            </w:pPr>
            <w:r>
              <w:rPr>
                <w:rFonts w:ascii="Arial" w:hAnsi="Arial" w:cs="Arial"/>
                <w:sz w:val="16"/>
                <w:szCs w:val="16"/>
                <w:lang w:val="en-US"/>
              </w:rPr>
              <w:t>Affiliation</w:t>
            </w:r>
          </w:p>
          <w:p w:rsidR="00E316F0" w:rsidRPr="004233EE" w:rsidRDefault="00E316F0" w:rsidP="00EA4F9C">
            <w:pPr>
              <w:pStyle w:val="HTML-wstpniesformatowany"/>
              <w:rPr>
                <w:rStyle w:val="Hipercze"/>
                <w:rFonts w:ascii="Arial" w:hAnsi="Arial" w:cs="Arial"/>
                <w:sz w:val="16"/>
                <w:szCs w:val="16"/>
                <w:u w:val="none"/>
                <w:lang w:val="en-US"/>
              </w:rPr>
            </w:pPr>
            <w:r w:rsidRPr="004233EE">
              <w:rPr>
                <w:rFonts w:ascii="Arial" w:hAnsi="Arial" w:cs="Arial"/>
                <w:sz w:val="16"/>
                <w:szCs w:val="16"/>
                <w:lang w:val="en-US"/>
              </w:rPr>
              <w:t>E-mail:</w:t>
            </w:r>
            <w:r w:rsidRPr="00731DEC">
              <w:rPr>
                <w:lang w:val="en-US"/>
              </w:rPr>
              <w:t xml:space="preserve"> </w:t>
            </w:r>
            <w:bookmarkStart w:id="0" w:name="_GoBack"/>
            <w:bookmarkEnd w:id="0"/>
          </w:p>
          <w:p w:rsidR="00E316F0" w:rsidRPr="00D348B7" w:rsidRDefault="00E316F0" w:rsidP="00EA4F9C">
            <w:pPr>
              <w:pStyle w:val="HTML-wstpniesformatowany"/>
              <w:rPr>
                <w:rFonts w:ascii="Arial" w:hAnsi="Arial" w:cs="Arial"/>
                <w:sz w:val="16"/>
                <w:szCs w:val="16"/>
                <w:lang w:val="en-US"/>
              </w:rPr>
            </w:pPr>
          </w:p>
        </w:tc>
      </w:tr>
      <w:tr w:rsidR="00E316F0" w:rsidRPr="00E4009A" w:rsidTr="004859D3">
        <w:trPr>
          <w:tblCellSpacing w:w="15" w:type="dxa"/>
        </w:trPr>
        <w:tc>
          <w:tcPr>
            <w:tcW w:w="4967" w:type="pct"/>
            <w:vAlign w:val="center"/>
          </w:tcPr>
          <w:p w:rsidR="00E316F0" w:rsidRPr="00D348B7" w:rsidRDefault="00E316F0" w:rsidP="00EF7465">
            <w:pPr>
              <w:pStyle w:val="HTML-wstpniesformatowany"/>
              <w:rPr>
                <w:rFonts w:ascii="Arial" w:hAnsi="Arial" w:cs="Arial"/>
                <w:sz w:val="16"/>
                <w:szCs w:val="16"/>
                <w:lang w:val="en-US"/>
              </w:rPr>
            </w:pPr>
          </w:p>
        </w:tc>
      </w:tr>
      <w:tr w:rsidR="00E316F0" w:rsidRPr="00E4009A" w:rsidTr="00BE7F90">
        <w:trPr>
          <w:tblCellSpacing w:w="15" w:type="dxa"/>
        </w:trPr>
        <w:tc>
          <w:tcPr>
            <w:tcW w:w="4967" w:type="pct"/>
            <w:tcMar>
              <w:top w:w="227" w:type="dxa"/>
              <w:left w:w="15" w:type="dxa"/>
              <w:bottom w:w="15" w:type="dxa"/>
              <w:right w:w="15" w:type="dxa"/>
            </w:tcMar>
          </w:tcPr>
          <w:tbl>
            <w:tblPr>
              <w:tblW w:w="5001" w:type="pct"/>
              <w:tblCellSpacing w:w="15" w:type="dxa"/>
              <w:tblCellMar>
                <w:top w:w="15" w:type="dxa"/>
                <w:left w:w="15" w:type="dxa"/>
                <w:bottom w:w="15" w:type="dxa"/>
                <w:right w:w="15" w:type="dxa"/>
              </w:tblCellMar>
              <w:tblLook w:val="00A0" w:firstRow="1" w:lastRow="0" w:firstColumn="1" w:lastColumn="0" w:noHBand="0" w:noVBand="0"/>
            </w:tblPr>
            <w:tblGrid>
              <w:gridCol w:w="9074"/>
            </w:tblGrid>
            <w:tr w:rsidR="00E316F0" w:rsidRPr="00C43593" w:rsidTr="005420D1">
              <w:trPr>
                <w:tblCellSpacing w:w="15" w:type="dxa"/>
              </w:trPr>
              <w:tc>
                <w:tcPr>
                  <w:tcW w:w="4967" w:type="pct"/>
                  <w:tcMar>
                    <w:top w:w="227" w:type="dxa"/>
                    <w:left w:w="15" w:type="dxa"/>
                    <w:bottom w:w="15" w:type="dxa"/>
                    <w:right w:w="15" w:type="dxa"/>
                  </w:tcMar>
                  <w:vAlign w:val="center"/>
                </w:tcPr>
                <w:p w:rsidR="00E316F0" w:rsidRPr="00C43593" w:rsidRDefault="00E316F0" w:rsidP="005420D1">
                  <w:pPr>
                    <w:rPr>
                      <w:rFonts w:ascii="Arial" w:hAnsi="Arial" w:cs="Arial"/>
                      <w:b/>
                      <w:bCs/>
                      <w:color w:val="0000FF"/>
                    </w:rPr>
                  </w:pPr>
                  <w:proofErr w:type="spellStart"/>
                  <w:r w:rsidRPr="00C43593">
                    <w:rPr>
                      <w:rFonts w:ascii="Arial" w:hAnsi="Arial" w:cs="Arial"/>
                      <w:b/>
                      <w:bCs/>
                      <w:color w:val="0000FF"/>
                    </w:rPr>
                    <w:t>Objectives</w:t>
                  </w:r>
                  <w:proofErr w:type="spellEnd"/>
                  <w:r w:rsidRPr="00C43593">
                    <w:rPr>
                      <w:rFonts w:ascii="Arial" w:hAnsi="Arial" w:cs="Arial"/>
                      <w:b/>
                      <w:bCs/>
                      <w:color w:val="0000FF"/>
                    </w:rPr>
                    <w:t xml:space="preserve"> and </w:t>
                  </w:r>
                  <w:proofErr w:type="spellStart"/>
                  <w:r w:rsidRPr="00C43593">
                    <w:rPr>
                      <w:rFonts w:ascii="Arial" w:hAnsi="Arial" w:cs="Arial"/>
                      <w:b/>
                      <w:bCs/>
                      <w:color w:val="0000FF"/>
                    </w:rPr>
                    <w:t>topics</w:t>
                  </w:r>
                  <w:proofErr w:type="spellEnd"/>
                </w:p>
              </w:tc>
            </w:tr>
            <w:tr w:rsidR="00E316F0" w:rsidRPr="00E4009A" w:rsidTr="005420D1">
              <w:trPr>
                <w:tblCellSpacing w:w="15" w:type="dxa"/>
              </w:trPr>
              <w:tc>
                <w:tcPr>
                  <w:tcW w:w="4967" w:type="pct"/>
                  <w:vAlign w:val="center"/>
                </w:tcPr>
                <w:p w:rsidR="00E316F0" w:rsidRPr="00C43593" w:rsidRDefault="00E316F0" w:rsidP="002B4EE6">
                  <w:pPr>
                    <w:jc w:val="both"/>
                    <w:rPr>
                      <w:rFonts w:ascii="Arial" w:hAnsi="Arial" w:cs="Arial"/>
                      <w:color w:val="000000"/>
                      <w:sz w:val="16"/>
                      <w:szCs w:val="16"/>
                      <w:lang w:val="en-US"/>
                    </w:rPr>
                  </w:pPr>
                  <w:r w:rsidRPr="00C43593">
                    <w:rPr>
                      <w:rFonts w:ascii="Arial" w:hAnsi="Arial" w:cs="Arial"/>
                      <w:color w:val="000000"/>
                      <w:sz w:val="16"/>
                      <w:szCs w:val="16"/>
                      <w:lang w:val="en-US"/>
                    </w:rPr>
                    <w:t>Short description of the session, no longer than 250 words</w:t>
                  </w:r>
                  <w:r>
                    <w:rPr>
                      <w:rFonts w:ascii="Arial" w:hAnsi="Arial" w:cs="Arial"/>
                      <w:color w:val="000000"/>
                      <w:sz w:val="16"/>
                      <w:szCs w:val="16"/>
                      <w:lang w:val="en-US"/>
                    </w:rPr>
                    <w:t>,</w:t>
                  </w:r>
                  <w:r w:rsidRPr="00C43593">
                    <w:rPr>
                      <w:rFonts w:ascii="Arial" w:hAnsi="Arial" w:cs="Arial"/>
                      <w:color w:val="000000"/>
                      <w:sz w:val="16"/>
                      <w:szCs w:val="16"/>
                      <w:lang w:val="en-US"/>
                    </w:rPr>
                    <w:t xml:space="preserve"> e.g.</w:t>
                  </w:r>
                  <w:r>
                    <w:rPr>
                      <w:rFonts w:ascii="Arial" w:hAnsi="Arial" w:cs="Arial"/>
                      <w:color w:val="000000"/>
                      <w:sz w:val="16"/>
                      <w:szCs w:val="16"/>
                      <w:lang w:val="en-US"/>
                    </w:rPr>
                    <w:t>:</w:t>
                  </w:r>
                  <w:r>
                    <w:rPr>
                      <w:rFonts w:ascii="Arial" w:hAnsi="Arial" w:cs="Arial"/>
                      <w:color w:val="000000"/>
                      <w:sz w:val="16"/>
                      <w:szCs w:val="16"/>
                      <w:lang w:val="en-US"/>
                    </w:rPr>
                    <w:br/>
                  </w:r>
                  <w:r w:rsidRPr="00C43593">
                    <w:rPr>
                      <w:rFonts w:ascii="Arial" w:hAnsi="Arial" w:cs="Arial"/>
                      <w:color w:val="000000"/>
                      <w:sz w:val="16"/>
                      <w:szCs w:val="16"/>
                      <w:lang w:val="en-US"/>
                    </w:rPr>
                    <w:t xml:space="preserve">The …. methods have gained great attention of scientific community over the last several years. Multiple models have been  proposed in theory and have been empirically verified. …. </w:t>
                  </w:r>
                </w:p>
                <w:p w:rsidR="00E316F0" w:rsidRPr="00C43593" w:rsidRDefault="00E316F0" w:rsidP="002B4EE6">
                  <w:pPr>
                    <w:jc w:val="both"/>
                    <w:rPr>
                      <w:rFonts w:ascii="Arial" w:hAnsi="Arial" w:cs="Arial"/>
                      <w:color w:val="000000"/>
                      <w:sz w:val="16"/>
                      <w:szCs w:val="16"/>
                      <w:lang w:val="en-US"/>
                    </w:rPr>
                  </w:pPr>
                  <w:r w:rsidRPr="00C43593">
                    <w:rPr>
                      <w:rFonts w:ascii="Arial" w:hAnsi="Arial" w:cs="Arial"/>
                      <w:color w:val="000000"/>
                      <w:sz w:val="16"/>
                      <w:szCs w:val="16"/>
                      <w:lang w:val="en-US"/>
                    </w:rPr>
                    <w:t xml:space="preserve">The scope of the </w:t>
                  </w:r>
                  <w:proofErr w:type="spellStart"/>
                  <w:r w:rsidRPr="00C43593">
                    <w:rPr>
                      <w:rFonts w:ascii="Arial" w:hAnsi="Arial" w:cs="Arial"/>
                      <w:i/>
                      <w:color w:val="000000"/>
                      <w:sz w:val="16"/>
                      <w:szCs w:val="16"/>
                      <w:u w:val="single"/>
                      <w:lang w:val="en-US"/>
                    </w:rPr>
                    <w:t>acronim</w:t>
                  </w:r>
                  <w:proofErr w:type="spellEnd"/>
                  <w:r w:rsidRPr="00C43593">
                    <w:rPr>
                      <w:rFonts w:ascii="Arial" w:hAnsi="Arial" w:cs="Arial"/>
                      <w:color w:val="000000"/>
                      <w:sz w:val="16"/>
                      <w:szCs w:val="16"/>
                      <w:lang w:val="en-US"/>
                    </w:rPr>
                    <w:t xml:space="preserve"> 2018 includes, but is not limited to the following topics:</w:t>
                  </w:r>
                </w:p>
              </w:tc>
            </w:tr>
            <w:tr w:rsidR="00E316F0" w:rsidRPr="00E4009A" w:rsidTr="005420D1">
              <w:trPr>
                <w:tblCellSpacing w:w="15" w:type="dxa"/>
              </w:trPr>
              <w:tc>
                <w:tcPr>
                  <w:tcW w:w="4967" w:type="pct"/>
                  <w:vAlign w:val="center"/>
                </w:tcPr>
                <w:p w:rsidR="00E316F0" w:rsidRPr="00C43593" w:rsidRDefault="00E316F0" w:rsidP="00EF7465">
                  <w:pPr>
                    <w:numPr>
                      <w:ilvl w:val="0"/>
                      <w:numId w:val="1"/>
                    </w:numPr>
                    <w:spacing w:before="100" w:beforeAutospacing="1" w:after="100" w:afterAutospacing="1" w:line="240" w:lineRule="auto"/>
                    <w:rPr>
                      <w:rFonts w:ascii="Arial" w:hAnsi="Arial" w:cs="Arial"/>
                      <w:color w:val="000000"/>
                      <w:sz w:val="16"/>
                      <w:szCs w:val="16"/>
                      <w:lang w:val="en-US"/>
                    </w:rPr>
                  </w:pPr>
                  <w:r w:rsidRPr="00C43593">
                    <w:rPr>
                      <w:rFonts w:ascii="Arial" w:hAnsi="Arial" w:cs="Arial"/>
                      <w:color w:val="000000"/>
                      <w:sz w:val="16"/>
                      <w:szCs w:val="16"/>
                      <w:lang w:val="en-US"/>
                    </w:rPr>
                    <w:t>Applications of …. methods in business, engineering, medicine, etc.</w:t>
                  </w:r>
                </w:p>
              </w:tc>
            </w:tr>
          </w:tbl>
          <w:p w:rsidR="00E316F0" w:rsidRPr="00C43593" w:rsidRDefault="00E316F0">
            <w:pPr>
              <w:rPr>
                <w:lang w:val="en-US"/>
              </w:rPr>
            </w:pPr>
          </w:p>
        </w:tc>
      </w:tr>
      <w:tr w:rsidR="00E316F0" w:rsidRPr="00E4009A" w:rsidTr="00065BA2">
        <w:trPr>
          <w:tblCellSpacing w:w="15" w:type="dxa"/>
        </w:trPr>
        <w:tc>
          <w:tcPr>
            <w:tcW w:w="4967" w:type="pct"/>
          </w:tcPr>
          <w:p w:rsidR="00E316F0" w:rsidRPr="00C43593" w:rsidRDefault="00E316F0">
            <w:pPr>
              <w:rPr>
                <w:lang w:val="en-US"/>
              </w:rPr>
            </w:pPr>
          </w:p>
        </w:tc>
      </w:tr>
      <w:tr w:rsidR="00E316F0" w:rsidRPr="00C43593" w:rsidTr="006B79E7">
        <w:trPr>
          <w:tblCellSpacing w:w="15" w:type="dxa"/>
        </w:trPr>
        <w:tc>
          <w:tcPr>
            <w:tcW w:w="4967" w:type="pct"/>
            <w:tcMar>
              <w:top w:w="284" w:type="dxa"/>
              <w:left w:w="15" w:type="dxa"/>
              <w:bottom w:w="15" w:type="dxa"/>
              <w:right w:w="15" w:type="dxa"/>
            </w:tcMar>
            <w:vAlign w:val="center"/>
          </w:tcPr>
          <w:p w:rsidR="00E316F0" w:rsidRPr="00C43593" w:rsidRDefault="00E316F0" w:rsidP="007172DD">
            <w:pPr>
              <w:spacing w:line="240" w:lineRule="auto"/>
              <w:rPr>
                <w:rFonts w:ascii="Arial" w:hAnsi="Arial" w:cs="Arial"/>
                <w:color w:val="000000"/>
                <w:lang w:val="en-US"/>
              </w:rPr>
            </w:pPr>
            <w:r w:rsidRPr="00C43593">
              <w:rPr>
                <w:rStyle w:val="styl91"/>
                <w:rFonts w:ascii="Arial" w:hAnsi="Arial" w:cs="Arial"/>
                <w:lang w:val="en-US"/>
              </w:rPr>
              <w:t>Important dates</w:t>
            </w:r>
          </w:p>
        </w:tc>
      </w:tr>
      <w:tr w:rsidR="00E316F0" w:rsidRPr="00E4009A" w:rsidTr="00AB156D">
        <w:trPr>
          <w:trHeight w:val="1327"/>
          <w:tblCellSpacing w:w="15" w:type="dxa"/>
        </w:trPr>
        <w:tc>
          <w:tcPr>
            <w:tcW w:w="4967" w:type="pct"/>
            <w:vAlign w:val="center"/>
          </w:tcPr>
          <w:p w:rsidR="00E316F0" w:rsidRPr="00C43593" w:rsidRDefault="00E316F0" w:rsidP="00EF7465">
            <w:pPr>
              <w:spacing w:line="240" w:lineRule="auto"/>
              <w:rPr>
                <w:rFonts w:ascii="Arial" w:hAnsi="Arial" w:cs="Arial"/>
                <w:color w:val="000000"/>
                <w:sz w:val="16"/>
                <w:szCs w:val="16"/>
                <w:lang w:val="en-US"/>
              </w:rPr>
            </w:pPr>
            <w:r w:rsidRPr="00C43593">
              <w:rPr>
                <w:rFonts w:ascii="Arial" w:hAnsi="Arial" w:cs="Arial"/>
                <w:color w:val="000000"/>
                <w:sz w:val="16"/>
                <w:szCs w:val="16"/>
                <w:lang w:val="en-US"/>
              </w:rPr>
              <w:t xml:space="preserve">Submission of papers: </w:t>
            </w:r>
            <w:r>
              <w:rPr>
                <w:rStyle w:val="styl131"/>
                <w:rFonts w:ascii="Arial" w:hAnsi="Arial" w:cs="Arial"/>
                <w:sz w:val="16"/>
                <w:szCs w:val="16"/>
                <w:lang w:val="en-US"/>
              </w:rPr>
              <w:t>10</w:t>
            </w:r>
            <w:r w:rsidRPr="00C43593">
              <w:rPr>
                <w:rStyle w:val="styl131"/>
                <w:rFonts w:ascii="Arial" w:hAnsi="Arial" w:cs="Arial"/>
                <w:sz w:val="16"/>
                <w:szCs w:val="16"/>
                <w:lang w:val="en-US"/>
              </w:rPr>
              <w:t xml:space="preserve"> </w:t>
            </w:r>
            <w:r>
              <w:rPr>
                <w:rStyle w:val="styl131"/>
                <w:rFonts w:ascii="Arial" w:hAnsi="Arial" w:cs="Arial"/>
                <w:sz w:val="16"/>
                <w:szCs w:val="16"/>
                <w:lang w:val="en-US"/>
              </w:rPr>
              <w:t>April</w:t>
            </w:r>
            <w:r w:rsidRPr="00C43593">
              <w:rPr>
                <w:rStyle w:val="styl131"/>
                <w:rFonts w:ascii="Arial" w:hAnsi="Arial" w:cs="Arial"/>
                <w:sz w:val="16"/>
                <w:szCs w:val="16"/>
                <w:lang w:val="en-US"/>
              </w:rPr>
              <w:t xml:space="preserve"> 2018</w:t>
            </w:r>
            <w:r w:rsidRPr="00C43593">
              <w:rPr>
                <w:rFonts w:ascii="Arial" w:hAnsi="Arial" w:cs="Arial"/>
                <w:color w:val="000000"/>
                <w:sz w:val="16"/>
                <w:szCs w:val="16"/>
                <w:lang w:val="en-US"/>
              </w:rPr>
              <w:br/>
              <w:t>Notification of acceptance:</w:t>
            </w:r>
            <w:r w:rsidRPr="00C43593">
              <w:rPr>
                <w:rStyle w:val="styl131"/>
                <w:rFonts w:ascii="Arial" w:hAnsi="Arial" w:cs="Arial"/>
                <w:sz w:val="16"/>
                <w:szCs w:val="16"/>
                <w:lang w:val="en-US"/>
              </w:rPr>
              <w:t xml:space="preserve"> </w:t>
            </w:r>
            <w:r>
              <w:rPr>
                <w:rStyle w:val="styl131"/>
                <w:rFonts w:ascii="Arial" w:hAnsi="Arial" w:cs="Arial"/>
                <w:sz w:val="16"/>
                <w:szCs w:val="16"/>
                <w:lang w:val="en-US"/>
              </w:rPr>
              <w:t>20 May</w:t>
            </w:r>
            <w:r w:rsidRPr="00C43593">
              <w:rPr>
                <w:rStyle w:val="styl131"/>
                <w:rFonts w:ascii="Arial" w:hAnsi="Arial" w:cs="Arial"/>
                <w:sz w:val="16"/>
                <w:szCs w:val="16"/>
                <w:lang w:val="en-US"/>
              </w:rPr>
              <w:t xml:space="preserve"> 2018</w:t>
            </w:r>
            <w:r w:rsidRPr="00C43593">
              <w:rPr>
                <w:rFonts w:ascii="Arial" w:hAnsi="Arial" w:cs="Arial"/>
                <w:color w:val="000000"/>
                <w:sz w:val="16"/>
                <w:szCs w:val="16"/>
                <w:lang w:val="en-US"/>
              </w:rPr>
              <w:br/>
              <w:t xml:space="preserve">Camera-ready papers: </w:t>
            </w:r>
            <w:r>
              <w:rPr>
                <w:rStyle w:val="styl131"/>
                <w:rFonts w:ascii="Arial" w:hAnsi="Arial" w:cs="Arial"/>
                <w:sz w:val="16"/>
                <w:szCs w:val="16"/>
                <w:lang w:val="en-US"/>
              </w:rPr>
              <w:t>31 May</w:t>
            </w:r>
            <w:r w:rsidRPr="00C43593">
              <w:rPr>
                <w:rStyle w:val="styl131"/>
                <w:rFonts w:ascii="Arial" w:hAnsi="Arial" w:cs="Arial"/>
                <w:sz w:val="16"/>
                <w:szCs w:val="16"/>
                <w:lang w:val="en-US"/>
              </w:rPr>
              <w:t xml:space="preserve"> 2018</w:t>
            </w:r>
            <w:r w:rsidRPr="00C43593">
              <w:rPr>
                <w:rFonts w:ascii="Arial" w:hAnsi="Arial" w:cs="Arial"/>
                <w:color w:val="000000"/>
                <w:sz w:val="16"/>
                <w:szCs w:val="16"/>
                <w:lang w:val="en-US"/>
              </w:rPr>
              <w:br/>
              <w:t xml:space="preserve">Registration &amp; payment: </w:t>
            </w:r>
            <w:r>
              <w:rPr>
                <w:rStyle w:val="styl131"/>
                <w:rFonts w:ascii="Arial" w:hAnsi="Arial" w:cs="Arial"/>
                <w:sz w:val="16"/>
                <w:szCs w:val="16"/>
                <w:lang w:val="en-US"/>
              </w:rPr>
              <w:t>31 May</w:t>
            </w:r>
            <w:r w:rsidRPr="00C43593">
              <w:rPr>
                <w:rStyle w:val="styl131"/>
                <w:rFonts w:ascii="Arial" w:hAnsi="Arial" w:cs="Arial"/>
                <w:sz w:val="16"/>
                <w:szCs w:val="16"/>
                <w:lang w:val="en-US"/>
              </w:rPr>
              <w:t xml:space="preserve"> 2018</w:t>
            </w:r>
            <w:r w:rsidRPr="00C43593">
              <w:rPr>
                <w:rFonts w:ascii="Arial" w:hAnsi="Arial" w:cs="Arial"/>
                <w:color w:val="000000"/>
                <w:sz w:val="16"/>
                <w:szCs w:val="16"/>
                <w:lang w:val="en-US"/>
              </w:rPr>
              <w:br/>
              <w:t xml:space="preserve">Conference date: </w:t>
            </w:r>
            <w:r w:rsidRPr="00C43593">
              <w:rPr>
                <w:rStyle w:val="styl131"/>
                <w:rFonts w:ascii="Arial" w:hAnsi="Arial" w:cs="Arial"/>
                <w:sz w:val="16"/>
                <w:szCs w:val="16"/>
                <w:lang w:val="en-US"/>
              </w:rPr>
              <w:t>12-14 September 2018</w:t>
            </w:r>
          </w:p>
        </w:tc>
      </w:tr>
      <w:tr w:rsidR="00E316F0" w:rsidRPr="00E4009A" w:rsidTr="004859D3">
        <w:trPr>
          <w:tblCellSpacing w:w="15" w:type="dxa"/>
        </w:trPr>
        <w:tc>
          <w:tcPr>
            <w:tcW w:w="4967" w:type="pct"/>
            <w:tcMar>
              <w:top w:w="284" w:type="dxa"/>
              <w:left w:w="15" w:type="dxa"/>
              <w:bottom w:w="15" w:type="dxa"/>
              <w:right w:w="15" w:type="dxa"/>
            </w:tcMar>
            <w:vAlign w:val="center"/>
          </w:tcPr>
          <w:p w:rsidR="00E316F0" w:rsidRPr="00C43593" w:rsidRDefault="00E316F0" w:rsidP="00E958E9">
            <w:pPr>
              <w:spacing w:line="240" w:lineRule="auto"/>
              <w:rPr>
                <w:rFonts w:ascii="Arial" w:hAnsi="Arial" w:cs="Arial"/>
                <w:color w:val="000000"/>
                <w:lang w:val="en-US"/>
              </w:rPr>
            </w:pPr>
            <w:r w:rsidRPr="00C43593">
              <w:rPr>
                <w:rStyle w:val="styl91"/>
                <w:rFonts w:ascii="Arial" w:hAnsi="Arial" w:cs="Arial"/>
                <w:lang w:val="en-US"/>
              </w:rPr>
              <w:t>Program Committee (to be invited)</w:t>
            </w:r>
          </w:p>
        </w:tc>
      </w:tr>
    </w:tbl>
    <w:p w:rsidR="00E316F0" w:rsidRPr="00731DEC" w:rsidRDefault="00E316F0" w:rsidP="00731DEC">
      <w:pPr>
        <w:spacing w:after="0" w:line="240" w:lineRule="auto"/>
        <w:jc w:val="both"/>
        <w:rPr>
          <w:rFonts w:ascii="Arial" w:hAnsi="Arial" w:cs="Arial"/>
          <w:color w:val="000000"/>
          <w:sz w:val="16"/>
          <w:szCs w:val="16"/>
          <w:lang w:val="en-US"/>
        </w:rPr>
      </w:pPr>
      <w:r>
        <w:rPr>
          <w:rFonts w:ascii="Arial" w:hAnsi="Arial" w:cs="Arial"/>
          <w:color w:val="000000"/>
          <w:sz w:val="16"/>
          <w:szCs w:val="16"/>
          <w:lang w:val="en-US"/>
        </w:rPr>
        <w:t>XXX YYY, …. University, USA</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9160"/>
      </w:tblGrid>
      <w:tr w:rsidR="00E316F0" w:rsidRPr="00E316F0" w:rsidTr="006F23BD">
        <w:trPr>
          <w:tblCellSpacing w:w="15" w:type="dxa"/>
        </w:trPr>
        <w:tc>
          <w:tcPr>
            <w:tcW w:w="4967" w:type="pct"/>
            <w:tcMar>
              <w:top w:w="284" w:type="dxa"/>
              <w:left w:w="15" w:type="dxa"/>
              <w:bottom w:w="15" w:type="dxa"/>
              <w:right w:w="15" w:type="dxa"/>
            </w:tcMar>
            <w:vAlign w:val="center"/>
          </w:tcPr>
          <w:p w:rsidR="00E316F0" w:rsidRPr="00C43593" w:rsidRDefault="00E316F0" w:rsidP="00A50868">
            <w:pPr>
              <w:spacing w:line="240" w:lineRule="auto"/>
              <w:rPr>
                <w:rFonts w:ascii="Arial" w:hAnsi="Arial" w:cs="Arial"/>
                <w:color w:val="000000"/>
                <w:lang w:val="en-US"/>
              </w:rPr>
            </w:pPr>
            <w:r w:rsidRPr="00C43593">
              <w:rPr>
                <w:rStyle w:val="styl91"/>
                <w:rFonts w:ascii="Arial" w:hAnsi="Arial" w:cs="Arial"/>
                <w:lang w:val="en-US"/>
              </w:rPr>
              <w:t>Submission</w:t>
            </w:r>
          </w:p>
        </w:tc>
      </w:tr>
      <w:tr w:rsidR="00E316F0" w:rsidRPr="00E4009A" w:rsidTr="006F23BD">
        <w:trPr>
          <w:tblCellSpacing w:w="15" w:type="dxa"/>
        </w:trPr>
        <w:tc>
          <w:tcPr>
            <w:tcW w:w="4967" w:type="pct"/>
            <w:vAlign w:val="center"/>
          </w:tcPr>
          <w:p w:rsidR="00E316F0" w:rsidRPr="00C43593" w:rsidRDefault="00E316F0" w:rsidP="00E958E9">
            <w:pPr>
              <w:spacing w:after="0" w:line="240" w:lineRule="auto"/>
              <w:jc w:val="both"/>
              <w:rPr>
                <w:rFonts w:ascii="Arial" w:hAnsi="Arial" w:cs="Arial"/>
                <w:b/>
                <w:i/>
                <w:color w:val="000000"/>
                <w:sz w:val="16"/>
                <w:szCs w:val="16"/>
                <w:lang w:val="en-US"/>
              </w:rPr>
            </w:pPr>
            <w:r w:rsidRPr="00C43593">
              <w:rPr>
                <w:rFonts w:ascii="Arial" w:hAnsi="Arial" w:cs="Arial"/>
                <w:color w:val="000000"/>
                <w:sz w:val="16"/>
                <w:szCs w:val="16"/>
                <w:lang w:val="en-US"/>
              </w:rPr>
              <w:t xml:space="preserve">All contributions should be original and not published elsewhere or intended to be published during the review period. Authors are invited to submit their papers electronically in pdf format, through </w:t>
            </w:r>
            <w:proofErr w:type="spellStart"/>
            <w:r w:rsidRPr="00C43593">
              <w:rPr>
                <w:rFonts w:ascii="Arial" w:hAnsi="Arial" w:cs="Arial"/>
                <w:color w:val="000000"/>
                <w:sz w:val="16"/>
                <w:szCs w:val="16"/>
                <w:lang w:val="en-US"/>
              </w:rPr>
              <w:t>EasyChair</w:t>
            </w:r>
            <w:proofErr w:type="spellEnd"/>
            <w:r w:rsidRPr="00C43593">
              <w:rPr>
                <w:rFonts w:ascii="Arial" w:hAnsi="Arial" w:cs="Arial"/>
                <w:color w:val="000000"/>
                <w:sz w:val="16"/>
                <w:szCs w:val="16"/>
                <w:lang w:val="en-US"/>
              </w:rPr>
              <w:t xml:space="preserve">. All the special sessions are centralized as tracks in the same conference management system as the regular papers. Therefore, to submit a paper please activate the following link and select the track: </w:t>
            </w:r>
            <w:r w:rsidRPr="00C43593">
              <w:rPr>
                <w:rFonts w:ascii="Arial" w:hAnsi="Arial" w:cs="Arial"/>
                <w:i/>
                <w:color w:val="000000"/>
                <w:sz w:val="16"/>
                <w:szCs w:val="16"/>
                <w:u w:val="single"/>
                <w:lang w:val="en-US"/>
              </w:rPr>
              <w:t>acronym</w:t>
            </w:r>
            <w:r w:rsidRPr="00C43593">
              <w:rPr>
                <w:rFonts w:ascii="Arial" w:hAnsi="Arial" w:cs="Arial"/>
                <w:color w:val="000000"/>
                <w:sz w:val="16"/>
                <w:szCs w:val="16"/>
                <w:lang w:val="en-US"/>
              </w:rPr>
              <w:t xml:space="preserve"> </w:t>
            </w:r>
            <w:r>
              <w:rPr>
                <w:rFonts w:ascii="Arial" w:hAnsi="Arial" w:cs="Arial"/>
                <w:b/>
                <w:i/>
                <w:color w:val="000000"/>
                <w:sz w:val="16"/>
                <w:szCs w:val="16"/>
                <w:lang w:val="en-US"/>
              </w:rPr>
              <w:t>2018</w:t>
            </w:r>
            <w:r w:rsidRPr="00731DEC">
              <w:rPr>
                <w:rFonts w:ascii="Arial" w:hAnsi="Arial" w:cs="Arial"/>
                <w:b/>
                <w:i/>
                <w:color w:val="000000"/>
                <w:sz w:val="16"/>
                <w:szCs w:val="16"/>
                <w:lang w:val="en-US"/>
              </w:rPr>
              <w:t xml:space="preserve">: </w:t>
            </w:r>
            <w:r w:rsidRPr="00332703">
              <w:rPr>
                <w:rFonts w:ascii="Arial" w:hAnsi="Arial" w:cs="Arial"/>
                <w:b/>
                <w:i/>
                <w:color w:val="000000"/>
                <w:sz w:val="16"/>
                <w:szCs w:val="16"/>
                <w:lang w:val="en-US"/>
              </w:rPr>
              <w:t>Special Session on</w:t>
            </w:r>
            <w:r>
              <w:rPr>
                <w:rFonts w:ascii="Arial" w:hAnsi="Arial" w:cs="Arial"/>
                <w:b/>
                <w:i/>
                <w:color w:val="000000"/>
                <w:sz w:val="16"/>
                <w:szCs w:val="16"/>
                <w:lang w:val="en-US"/>
              </w:rPr>
              <w:t xml:space="preserve"> </w:t>
            </w:r>
            <w:r w:rsidRPr="002B4EE6">
              <w:rPr>
                <w:rFonts w:ascii="Arial" w:hAnsi="Arial" w:cs="Arial"/>
                <w:b/>
                <w:i/>
                <w:color w:val="000000"/>
                <w:sz w:val="16"/>
                <w:szCs w:val="16"/>
                <w:u w:val="single"/>
                <w:lang w:val="en-US"/>
              </w:rPr>
              <w:t>full title</w:t>
            </w:r>
            <w:r w:rsidRPr="00C43593">
              <w:rPr>
                <w:rFonts w:ascii="Arial" w:hAnsi="Arial" w:cs="Arial"/>
                <w:b/>
                <w:i/>
                <w:color w:val="000000"/>
                <w:sz w:val="16"/>
                <w:szCs w:val="16"/>
                <w:lang w:val="en-US"/>
              </w:rPr>
              <w:t>.</w:t>
            </w:r>
          </w:p>
          <w:p w:rsidR="00E316F0" w:rsidRPr="00C43593" w:rsidRDefault="00E316F0" w:rsidP="00A50868">
            <w:pPr>
              <w:spacing w:after="0" w:line="240" w:lineRule="auto"/>
              <w:jc w:val="both"/>
              <w:rPr>
                <w:rFonts w:ascii="Arial" w:hAnsi="Arial" w:cs="Arial"/>
                <w:b/>
                <w:i/>
                <w:color w:val="000000"/>
                <w:sz w:val="16"/>
                <w:szCs w:val="16"/>
                <w:lang w:val="en-US"/>
              </w:rPr>
            </w:pPr>
          </w:p>
          <w:p w:rsidR="00E316F0" w:rsidRPr="00C43593" w:rsidRDefault="00E316F0" w:rsidP="00A50868">
            <w:pPr>
              <w:spacing w:line="240" w:lineRule="auto"/>
              <w:jc w:val="both"/>
              <w:rPr>
                <w:rFonts w:ascii="Arial" w:hAnsi="Arial" w:cs="Arial"/>
                <w:sz w:val="16"/>
                <w:szCs w:val="16"/>
                <w:lang w:val="en-US"/>
              </w:rPr>
            </w:pPr>
            <w:hyperlink r:id="rId5" w:history="1">
              <w:r w:rsidRPr="00C43593">
                <w:rPr>
                  <w:rStyle w:val="Hipercze"/>
                  <w:lang w:val="en-US"/>
                </w:rPr>
                <w:t>https://easychair.org/conferences/?conf=missi2018</w:t>
              </w:r>
            </w:hyperlink>
          </w:p>
          <w:p w:rsidR="00E316F0" w:rsidRPr="00C43593" w:rsidRDefault="00E316F0" w:rsidP="007A6F50">
            <w:pPr>
              <w:spacing w:after="120" w:line="240" w:lineRule="auto"/>
              <w:jc w:val="both"/>
              <w:rPr>
                <w:rFonts w:ascii="Arial" w:hAnsi="Arial" w:cs="Arial"/>
                <w:color w:val="000000"/>
                <w:sz w:val="16"/>
                <w:szCs w:val="16"/>
                <w:lang w:val="en-US"/>
              </w:rPr>
            </w:pPr>
            <w:r w:rsidRPr="00C43593">
              <w:rPr>
                <w:rFonts w:ascii="Arial" w:hAnsi="Arial" w:cs="Arial"/>
                <w:color w:val="000000"/>
                <w:sz w:val="16"/>
                <w:szCs w:val="16"/>
                <w:lang w:val="en-US"/>
              </w:rPr>
              <w:t xml:space="preserve">Authors are invited to submit original previously unpublished research papers written in English, of up to 10 pages, strictly following the LNCS/LNAI format guidelines. Authors can download the Latex (recommended) or Word templates available at </w:t>
            </w:r>
            <w:hyperlink r:id="rId6" w:history="1">
              <w:r w:rsidRPr="00C43593">
                <w:rPr>
                  <w:rStyle w:val="Hipercze"/>
                  <w:rFonts w:ascii="Arial" w:hAnsi="Arial" w:cs="Arial"/>
                  <w:sz w:val="16"/>
                  <w:szCs w:val="16"/>
                  <w:u w:val="none"/>
                  <w:lang w:val="en-US"/>
                </w:rPr>
                <w:t>Springer's web site</w:t>
              </w:r>
            </w:hyperlink>
            <w:r w:rsidRPr="00C43593">
              <w:rPr>
                <w:rFonts w:ascii="Arial" w:hAnsi="Arial" w:cs="Arial"/>
                <w:color w:val="000000"/>
                <w:sz w:val="16"/>
                <w:szCs w:val="16"/>
                <w:lang w:val="en-US"/>
              </w:rPr>
              <w:t xml:space="preserve">. Submissions not following the format guidelines will be rejected without review. To ensure high quality, all papers will be thoroughly reviewed by the </w:t>
            </w:r>
            <w:r>
              <w:rPr>
                <w:rFonts w:ascii="Arial" w:hAnsi="Arial" w:cs="Arial"/>
                <w:color w:val="000000"/>
                <w:sz w:val="16"/>
                <w:szCs w:val="16"/>
                <w:lang w:val="en-US"/>
              </w:rPr>
              <w:t>MISSI</w:t>
            </w:r>
            <w:r w:rsidRPr="00C43593">
              <w:rPr>
                <w:rFonts w:ascii="Arial" w:hAnsi="Arial" w:cs="Arial"/>
                <w:color w:val="000000"/>
                <w:sz w:val="16"/>
                <w:szCs w:val="16"/>
                <w:lang w:val="en-US"/>
              </w:rPr>
              <w:t xml:space="preserve"> </w:t>
            </w:r>
            <w:r w:rsidRPr="00C43593">
              <w:rPr>
                <w:rFonts w:ascii="Arial" w:hAnsi="Arial" w:cs="Arial"/>
                <w:sz w:val="16"/>
                <w:szCs w:val="16"/>
                <w:lang w:val="en-US"/>
              </w:rPr>
              <w:t xml:space="preserve">2018 </w:t>
            </w:r>
            <w:r w:rsidRPr="00C43593">
              <w:rPr>
                <w:rFonts w:ascii="Arial" w:hAnsi="Arial" w:cs="Arial"/>
                <w:color w:val="000000"/>
                <w:sz w:val="16"/>
                <w:szCs w:val="16"/>
                <w:lang w:val="en-US"/>
              </w:rPr>
              <w:t xml:space="preserve">Program Committee. All accepted papers must be presented by one of the authors who must register for the conference and pay the fee. The conference proceedings will be published by Springer in the prestigious series LNCS/LNAI (indexed by ISI CPCI-S, included in ISI Web of Science, EI, ACM Digital Library, </w:t>
            </w:r>
            <w:proofErr w:type="spellStart"/>
            <w:r w:rsidRPr="00C43593">
              <w:rPr>
                <w:rFonts w:ascii="Arial" w:hAnsi="Arial" w:cs="Arial"/>
                <w:color w:val="000000"/>
                <w:sz w:val="16"/>
                <w:szCs w:val="16"/>
                <w:lang w:val="en-US"/>
              </w:rPr>
              <w:t>dblp</w:t>
            </w:r>
            <w:proofErr w:type="spellEnd"/>
            <w:r w:rsidRPr="00C43593">
              <w:rPr>
                <w:rFonts w:ascii="Arial" w:hAnsi="Arial" w:cs="Arial"/>
                <w:color w:val="000000"/>
                <w:sz w:val="16"/>
                <w:szCs w:val="16"/>
                <w:lang w:val="en-US"/>
              </w:rPr>
              <w:t xml:space="preserve">, Google Scholar, Scopus, etc.). </w:t>
            </w:r>
          </w:p>
        </w:tc>
      </w:tr>
    </w:tbl>
    <w:p w:rsidR="00E316F0" w:rsidRPr="00100208" w:rsidRDefault="00E316F0" w:rsidP="00A50868">
      <w:pPr>
        <w:spacing w:line="240" w:lineRule="auto"/>
        <w:jc w:val="both"/>
        <w:rPr>
          <w:rFonts w:ascii="Arial" w:hAnsi="Arial" w:cs="Arial"/>
          <w:sz w:val="16"/>
          <w:szCs w:val="16"/>
          <w:lang w:val="en-US"/>
        </w:rPr>
      </w:pPr>
    </w:p>
    <w:sectPr w:rsidR="00E316F0" w:rsidRPr="00100208" w:rsidSect="000E696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976"/>
    <w:multiLevelType w:val="hybridMultilevel"/>
    <w:tmpl w:val="6B6EC05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27D1C0D"/>
    <w:multiLevelType w:val="hybridMultilevel"/>
    <w:tmpl w:val="AAFE7DB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49D3256"/>
    <w:multiLevelType w:val="multilevel"/>
    <w:tmpl w:val="B61A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7444A"/>
    <w:multiLevelType w:val="hybridMultilevel"/>
    <w:tmpl w:val="09A66C28"/>
    <w:lvl w:ilvl="0" w:tplc="EE6C3022">
      <w:numFmt w:val="bullet"/>
      <w:lvlText w:val="-"/>
      <w:lvlJc w:val="left"/>
      <w:pPr>
        <w:ind w:left="720" w:hanging="360"/>
      </w:pPr>
      <w:rPr>
        <w:rFonts w:ascii="Arial" w:eastAsia="Batang"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3E59BC"/>
    <w:multiLevelType w:val="hybridMultilevel"/>
    <w:tmpl w:val="B728E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F67BF4"/>
    <w:multiLevelType w:val="hybridMultilevel"/>
    <w:tmpl w:val="1D6AB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2B7051"/>
    <w:multiLevelType w:val="hybridMultilevel"/>
    <w:tmpl w:val="52FE4DE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398568A"/>
    <w:multiLevelType w:val="hybridMultilevel"/>
    <w:tmpl w:val="7DBAEA32"/>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67712EA"/>
    <w:multiLevelType w:val="hybridMultilevel"/>
    <w:tmpl w:val="634239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E6F3665"/>
    <w:multiLevelType w:val="hybridMultilevel"/>
    <w:tmpl w:val="FC5C0D5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E880B51"/>
    <w:multiLevelType w:val="hybridMultilevel"/>
    <w:tmpl w:val="AD7E68EC"/>
    <w:lvl w:ilvl="0" w:tplc="0415000F">
      <w:start w:val="1"/>
      <w:numFmt w:val="decimal"/>
      <w:lvlText w:val="%1."/>
      <w:lvlJc w:val="left"/>
      <w:pPr>
        <w:ind w:left="360" w:hanging="360"/>
      </w:pPr>
      <w:rPr>
        <w:rFonts w:cs="Times New Roman"/>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23135219"/>
    <w:multiLevelType w:val="hybridMultilevel"/>
    <w:tmpl w:val="ABF45C5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25C7040E"/>
    <w:multiLevelType w:val="multilevel"/>
    <w:tmpl w:val="549A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2874FC"/>
    <w:multiLevelType w:val="hybridMultilevel"/>
    <w:tmpl w:val="6FF8FCBA"/>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35A81BCB"/>
    <w:multiLevelType w:val="hybridMultilevel"/>
    <w:tmpl w:val="E5D0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229E2"/>
    <w:multiLevelType w:val="hybridMultilevel"/>
    <w:tmpl w:val="215406BC"/>
    <w:lvl w:ilvl="0" w:tplc="6928BB5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79B7E59"/>
    <w:multiLevelType w:val="hybridMultilevel"/>
    <w:tmpl w:val="D06440EA"/>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342221"/>
    <w:multiLevelType w:val="hybridMultilevel"/>
    <w:tmpl w:val="F1586B8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C210452"/>
    <w:multiLevelType w:val="hybridMultilevel"/>
    <w:tmpl w:val="D36A4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1CF7081"/>
    <w:multiLevelType w:val="multilevel"/>
    <w:tmpl w:val="A49EAAA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BD14BB"/>
    <w:multiLevelType w:val="hybridMultilevel"/>
    <w:tmpl w:val="28406538"/>
    <w:lvl w:ilvl="0" w:tplc="04150017">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B08C6B24">
      <w:start w:val="1"/>
      <w:numFmt w:val="lowerRoman"/>
      <w:lvlText w:val="(%4)"/>
      <w:lvlJc w:val="left"/>
      <w:pPr>
        <w:ind w:left="3960" w:hanging="720"/>
      </w:pPr>
      <w:rPr>
        <w:rFonts w:cs="Times New Roman" w:hint="default"/>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42F20559"/>
    <w:multiLevelType w:val="hybridMultilevel"/>
    <w:tmpl w:val="978A36A8"/>
    <w:lvl w:ilvl="0" w:tplc="7C985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793990"/>
    <w:multiLevelType w:val="hybridMultilevel"/>
    <w:tmpl w:val="1C5C7B5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4D823BAE"/>
    <w:multiLevelType w:val="hybridMultilevel"/>
    <w:tmpl w:val="7192662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500217F9"/>
    <w:multiLevelType w:val="hybridMultilevel"/>
    <w:tmpl w:val="C7488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01C009D"/>
    <w:multiLevelType w:val="hybridMultilevel"/>
    <w:tmpl w:val="890E3E0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15:restartNumberingAfterBreak="0">
    <w:nsid w:val="5719165A"/>
    <w:multiLevelType w:val="hybridMultilevel"/>
    <w:tmpl w:val="7C16FC3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5929458F"/>
    <w:multiLevelType w:val="hybridMultilevel"/>
    <w:tmpl w:val="6DF6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D4462D"/>
    <w:multiLevelType w:val="hybridMultilevel"/>
    <w:tmpl w:val="CAE09AB8"/>
    <w:lvl w:ilvl="0" w:tplc="04150001">
      <w:start w:val="1"/>
      <w:numFmt w:val="bullet"/>
      <w:lvlText w:val=""/>
      <w:lvlJc w:val="left"/>
      <w:pPr>
        <w:ind w:left="2502" w:hanging="360"/>
      </w:pPr>
      <w:rPr>
        <w:rFonts w:ascii="Symbol" w:hAnsi="Symbol" w:hint="default"/>
      </w:rPr>
    </w:lvl>
    <w:lvl w:ilvl="1" w:tplc="04150017">
      <w:start w:val="1"/>
      <w:numFmt w:val="lowerLetter"/>
      <w:lvlText w:val="%2)"/>
      <w:lvlJc w:val="left"/>
      <w:pPr>
        <w:ind w:left="3222" w:hanging="360"/>
      </w:pPr>
      <w:rPr>
        <w:rFonts w:cs="Times New Roman"/>
      </w:rPr>
    </w:lvl>
    <w:lvl w:ilvl="2" w:tplc="0415001B">
      <w:start w:val="1"/>
      <w:numFmt w:val="lowerRoman"/>
      <w:lvlText w:val="%3."/>
      <w:lvlJc w:val="right"/>
      <w:pPr>
        <w:ind w:left="3942" w:hanging="180"/>
      </w:pPr>
      <w:rPr>
        <w:rFonts w:cs="Times New Roman"/>
      </w:rPr>
    </w:lvl>
    <w:lvl w:ilvl="3" w:tplc="B08C6B24">
      <w:start w:val="1"/>
      <w:numFmt w:val="lowerRoman"/>
      <w:lvlText w:val="(%4)"/>
      <w:lvlJc w:val="left"/>
      <w:pPr>
        <w:ind w:left="5022" w:hanging="720"/>
      </w:pPr>
      <w:rPr>
        <w:rFonts w:cs="Times New Roman" w:hint="default"/>
      </w:rPr>
    </w:lvl>
    <w:lvl w:ilvl="4" w:tplc="04150019" w:tentative="1">
      <w:start w:val="1"/>
      <w:numFmt w:val="lowerLetter"/>
      <w:lvlText w:val="%5."/>
      <w:lvlJc w:val="left"/>
      <w:pPr>
        <w:ind w:left="5382" w:hanging="360"/>
      </w:pPr>
      <w:rPr>
        <w:rFonts w:cs="Times New Roman"/>
      </w:rPr>
    </w:lvl>
    <w:lvl w:ilvl="5" w:tplc="0415001B" w:tentative="1">
      <w:start w:val="1"/>
      <w:numFmt w:val="lowerRoman"/>
      <w:lvlText w:val="%6."/>
      <w:lvlJc w:val="right"/>
      <w:pPr>
        <w:ind w:left="6102" w:hanging="180"/>
      </w:pPr>
      <w:rPr>
        <w:rFonts w:cs="Times New Roman"/>
      </w:rPr>
    </w:lvl>
    <w:lvl w:ilvl="6" w:tplc="0415000F" w:tentative="1">
      <w:start w:val="1"/>
      <w:numFmt w:val="decimal"/>
      <w:lvlText w:val="%7."/>
      <w:lvlJc w:val="left"/>
      <w:pPr>
        <w:ind w:left="6822" w:hanging="360"/>
      </w:pPr>
      <w:rPr>
        <w:rFonts w:cs="Times New Roman"/>
      </w:rPr>
    </w:lvl>
    <w:lvl w:ilvl="7" w:tplc="04150019" w:tentative="1">
      <w:start w:val="1"/>
      <w:numFmt w:val="lowerLetter"/>
      <w:lvlText w:val="%8."/>
      <w:lvlJc w:val="left"/>
      <w:pPr>
        <w:ind w:left="7542" w:hanging="360"/>
      </w:pPr>
      <w:rPr>
        <w:rFonts w:cs="Times New Roman"/>
      </w:rPr>
    </w:lvl>
    <w:lvl w:ilvl="8" w:tplc="0415001B" w:tentative="1">
      <w:start w:val="1"/>
      <w:numFmt w:val="lowerRoman"/>
      <w:lvlText w:val="%9."/>
      <w:lvlJc w:val="right"/>
      <w:pPr>
        <w:ind w:left="8262" w:hanging="180"/>
      </w:pPr>
      <w:rPr>
        <w:rFonts w:cs="Times New Roman"/>
      </w:rPr>
    </w:lvl>
  </w:abstractNum>
  <w:abstractNum w:abstractNumId="29" w15:restartNumberingAfterBreak="0">
    <w:nsid w:val="64D75601"/>
    <w:multiLevelType w:val="hybridMultilevel"/>
    <w:tmpl w:val="752A392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15:restartNumberingAfterBreak="0">
    <w:nsid w:val="65291689"/>
    <w:multiLevelType w:val="hybridMultilevel"/>
    <w:tmpl w:val="6BD2C9B0"/>
    <w:lvl w:ilvl="0" w:tplc="6928BB5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85F59AC"/>
    <w:multiLevelType w:val="hybridMultilevel"/>
    <w:tmpl w:val="B68A5312"/>
    <w:lvl w:ilvl="0" w:tplc="7C9856E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B5C0132"/>
    <w:multiLevelType w:val="hybridMultilevel"/>
    <w:tmpl w:val="8ED637E4"/>
    <w:lvl w:ilvl="0" w:tplc="6928BB50">
      <w:start w:val="1"/>
      <w:numFmt w:val="decimal"/>
      <w:lvlText w:val="%1."/>
      <w:lvlJc w:val="left"/>
      <w:pPr>
        <w:ind w:left="360" w:hanging="360"/>
      </w:pPr>
      <w:rPr>
        <w:rFonts w:cs="Times New Roman"/>
      </w:rPr>
    </w:lvl>
    <w:lvl w:ilvl="1" w:tplc="99F8578C">
      <w:start w:val="2"/>
      <w:numFmt w:val="bullet"/>
      <w:lvlText w:val="-"/>
      <w:lvlJc w:val="left"/>
      <w:pPr>
        <w:ind w:left="1080" w:hanging="360"/>
      </w:pPr>
      <w:rPr>
        <w:rFonts w:ascii="Arial" w:eastAsia="Times New Roman" w:hAnsi="Aria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72086994"/>
    <w:multiLevelType w:val="hybridMultilevel"/>
    <w:tmpl w:val="6164ABB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495541F"/>
    <w:multiLevelType w:val="hybridMultilevel"/>
    <w:tmpl w:val="C784A164"/>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35" w15:restartNumberingAfterBreak="0">
    <w:nsid w:val="750051D4"/>
    <w:multiLevelType w:val="hybridMultilevel"/>
    <w:tmpl w:val="D1A89278"/>
    <w:lvl w:ilvl="0" w:tplc="5DE0F15A">
      <w:start w:val="1"/>
      <w:numFmt w:val="bullet"/>
      <w:lvlText w:val="-"/>
      <w:lvlJc w:val="left"/>
      <w:pPr>
        <w:ind w:left="720" w:hanging="360"/>
      </w:pPr>
      <w:rPr>
        <w:rFonts w:ascii="Verdana" w:eastAsia="Times New Roman" w:hAnsi="Verdana"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6F43B16"/>
    <w:multiLevelType w:val="hybridMultilevel"/>
    <w:tmpl w:val="F960973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8011694"/>
    <w:multiLevelType w:val="hybridMultilevel"/>
    <w:tmpl w:val="721C3170"/>
    <w:lvl w:ilvl="0" w:tplc="0BF05B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9"/>
  </w:num>
  <w:num w:numId="2">
    <w:abstractNumId w:val="23"/>
  </w:num>
  <w:num w:numId="3">
    <w:abstractNumId w:val="34"/>
  </w:num>
  <w:num w:numId="4">
    <w:abstractNumId w:val="13"/>
  </w:num>
  <w:num w:numId="5">
    <w:abstractNumId w:val="25"/>
  </w:num>
  <w:num w:numId="6">
    <w:abstractNumId w:val="11"/>
  </w:num>
  <w:num w:numId="7">
    <w:abstractNumId w:val="20"/>
  </w:num>
  <w:num w:numId="8">
    <w:abstractNumId w:val="29"/>
  </w:num>
  <w:num w:numId="9">
    <w:abstractNumId w:val="36"/>
  </w:num>
  <w:num w:numId="10">
    <w:abstractNumId w:val="22"/>
  </w:num>
  <w:num w:numId="11">
    <w:abstractNumId w:val="17"/>
  </w:num>
  <w:num w:numId="12">
    <w:abstractNumId w:val="28"/>
  </w:num>
  <w:num w:numId="13">
    <w:abstractNumId w:val="18"/>
  </w:num>
  <w:num w:numId="14">
    <w:abstractNumId w:val="7"/>
  </w:num>
  <w:num w:numId="15">
    <w:abstractNumId w:val="5"/>
  </w:num>
  <w:num w:numId="16">
    <w:abstractNumId w:val="12"/>
  </w:num>
  <w:num w:numId="17">
    <w:abstractNumId w:val="14"/>
  </w:num>
  <w:num w:numId="18">
    <w:abstractNumId w:val="2"/>
  </w:num>
  <w:num w:numId="19">
    <w:abstractNumId w:val="32"/>
  </w:num>
  <w:num w:numId="20">
    <w:abstractNumId w:val="24"/>
  </w:num>
  <w:num w:numId="21">
    <w:abstractNumId w:val="10"/>
  </w:num>
  <w:num w:numId="22">
    <w:abstractNumId w:val="26"/>
  </w:num>
  <w:num w:numId="23">
    <w:abstractNumId w:val="33"/>
  </w:num>
  <w:num w:numId="24">
    <w:abstractNumId w:val="9"/>
  </w:num>
  <w:num w:numId="25">
    <w:abstractNumId w:val="15"/>
  </w:num>
  <w:num w:numId="26">
    <w:abstractNumId w:val="30"/>
  </w:num>
  <w:num w:numId="27">
    <w:abstractNumId w:val="37"/>
  </w:num>
  <w:num w:numId="28">
    <w:abstractNumId w:val="6"/>
  </w:num>
  <w:num w:numId="29">
    <w:abstractNumId w:val="0"/>
  </w:num>
  <w:num w:numId="30">
    <w:abstractNumId w:val="35"/>
  </w:num>
  <w:num w:numId="31">
    <w:abstractNumId w:val="27"/>
  </w:num>
  <w:num w:numId="32">
    <w:abstractNumId w:val="1"/>
  </w:num>
  <w:num w:numId="33">
    <w:abstractNumId w:val="16"/>
  </w:num>
  <w:num w:numId="34">
    <w:abstractNumId w:val="4"/>
  </w:num>
  <w:num w:numId="35">
    <w:abstractNumId w:val="3"/>
  </w:num>
  <w:num w:numId="36">
    <w:abstractNumId w:val="8"/>
  </w:num>
  <w:num w:numId="37">
    <w:abstractNumId w:val="31"/>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bE0tzAzNzc1NLW0sDRU0lEKTi0uzszPAykwqgUA+wHQqSwAAAA="/>
  </w:docVars>
  <w:rsids>
    <w:rsidRoot w:val="000475FB"/>
    <w:rsid w:val="00012F2B"/>
    <w:rsid w:val="00015328"/>
    <w:rsid w:val="000172B9"/>
    <w:rsid w:val="000475FB"/>
    <w:rsid w:val="00047F06"/>
    <w:rsid w:val="000503B8"/>
    <w:rsid w:val="0005120E"/>
    <w:rsid w:val="0005185C"/>
    <w:rsid w:val="00052A32"/>
    <w:rsid w:val="00054D48"/>
    <w:rsid w:val="00056E0B"/>
    <w:rsid w:val="000578AB"/>
    <w:rsid w:val="0006398A"/>
    <w:rsid w:val="00065BA2"/>
    <w:rsid w:val="000706FB"/>
    <w:rsid w:val="00070B86"/>
    <w:rsid w:val="0007230A"/>
    <w:rsid w:val="00082F17"/>
    <w:rsid w:val="00084B83"/>
    <w:rsid w:val="000A2344"/>
    <w:rsid w:val="000A489B"/>
    <w:rsid w:val="000B593E"/>
    <w:rsid w:val="000C0B45"/>
    <w:rsid w:val="000C5D17"/>
    <w:rsid w:val="000D2D0D"/>
    <w:rsid w:val="000D39F3"/>
    <w:rsid w:val="000D4928"/>
    <w:rsid w:val="000D53F3"/>
    <w:rsid w:val="000E59EA"/>
    <w:rsid w:val="000E6963"/>
    <w:rsid w:val="000E6E65"/>
    <w:rsid w:val="00100208"/>
    <w:rsid w:val="00101E27"/>
    <w:rsid w:val="001025EB"/>
    <w:rsid w:val="00104F48"/>
    <w:rsid w:val="0011337B"/>
    <w:rsid w:val="00117002"/>
    <w:rsid w:val="00117F43"/>
    <w:rsid w:val="00130541"/>
    <w:rsid w:val="001862CE"/>
    <w:rsid w:val="001B03A1"/>
    <w:rsid w:val="001B4D0F"/>
    <w:rsid w:val="001B7811"/>
    <w:rsid w:val="001C0A88"/>
    <w:rsid w:val="001D2DFF"/>
    <w:rsid w:val="001E1FC6"/>
    <w:rsid w:val="001E6E31"/>
    <w:rsid w:val="001E7499"/>
    <w:rsid w:val="001E7D25"/>
    <w:rsid w:val="001F3459"/>
    <w:rsid w:val="001F77A6"/>
    <w:rsid w:val="002070EF"/>
    <w:rsid w:val="00215EF3"/>
    <w:rsid w:val="0023269E"/>
    <w:rsid w:val="0023628A"/>
    <w:rsid w:val="00240862"/>
    <w:rsid w:val="0024634F"/>
    <w:rsid w:val="00247555"/>
    <w:rsid w:val="002536FA"/>
    <w:rsid w:val="0027492E"/>
    <w:rsid w:val="00275C63"/>
    <w:rsid w:val="00283CA2"/>
    <w:rsid w:val="00286A2C"/>
    <w:rsid w:val="00292214"/>
    <w:rsid w:val="002A1125"/>
    <w:rsid w:val="002A54B3"/>
    <w:rsid w:val="002A65E4"/>
    <w:rsid w:val="002A7DDE"/>
    <w:rsid w:val="002B4EE6"/>
    <w:rsid w:val="002B59DA"/>
    <w:rsid w:val="002C210C"/>
    <w:rsid w:val="002C3EC7"/>
    <w:rsid w:val="002C5F47"/>
    <w:rsid w:val="002C5FC3"/>
    <w:rsid w:val="002E5840"/>
    <w:rsid w:val="002F4D7B"/>
    <w:rsid w:val="00302CF8"/>
    <w:rsid w:val="00332703"/>
    <w:rsid w:val="00351151"/>
    <w:rsid w:val="00353383"/>
    <w:rsid w:val="003537CC"/>
    <w:rsid w:val="00357A22"/>
    <w:rsid w:val="0036042C"/>
    <w:rsid w:val="00361737"/>
    <w:rsid w:val="003C3541"/>
    <w:rsid w:val="003C59AF"/>
    <w:rsid w:val="003D35FD"/>
    <w:rsid w:val="003D3F0C"/>
    <w:rsid w:val="003D4173"/>
    <w:rsid w:val="003D6AF2"/>
    <w:rsid w:val="003E08AF"/>
    <w:rsid w:val="003F6845"/>
    <w:rsid w:val="004033CA"/>
    <w:rsid w:val="00404621"/>
    <w:rsid w:val="00410556"/>
    <w:rsid w:val="00412B17"/>
    <w:rsid w:val="00416DAD"/>
    <w:rsid w:val="004233EE"/>
    <w:rsid w:val="004246E9"/>
    <w:rsid w:val="00426A4F"/>
    <w:rsid w:val="00435979"/>
    <w:rsid w:val="004464E8"/>
    <w:rsid w:val="00456AD8"/>
    <w:rsid w:val="00456B4A"/>
    <w:rsid w:val="00456E18"/>
    <w:rsid w:val="00463D83"/>
    <w:rsid w:val="004712B3"/>
    <w:rsid w:val="00471BB3"/>
    <w:rsid w:val="00472A90"/>
    <w:rsid w:val="004740E3"/>
    <w:rsid w:val="004800E8"/>
    <w:rsid w:val="00481149"/>
    <w:rsid w:val="004859D3"/>
    <w:rsid w:val="004863B3"/>
    <w:rsid w:val="00487E8D"/>
    <w:rsid w:val="004A4A35"/>
    <w:rsid w:val="004A7ED2"/>
    <w:rsid w:val="004B6523"/>
    <w:rsid w:val="004C5E95"/>
    <w:rsid w:val="004C6E45"/>
    <w:rsid w:val="004D43E4"/>
    <w:rsid w:val="004E0F3C"/>
    <w:rsid w:val="004E2001"/>
    <w:rsid w:val="004E30CD"/>
    <w:rsid w:val="004F3810"/>
    <w:rsid w:val="00500EAA"/>
    <w:rsid w:val="00502865"/>
    <w:rsid w:val="005114B4"/>
    <w:rsid w:val="00515AF4"/>
    <w:rsid w:val="00525B5A"/>
    <w:rsid w:val="0052791D"/>
    <w:rsid w:val="005312F0"/>
    <w:rsid w:val="00531F23"/>
    <w:rsid w:val="00535E2B"/>
    <w:rsid w:val="00537A61"/>
    <w:rsid w:val="005420D1"/>
    <w:rsid w:val="0055081B"/>
    <w:rsid w:val="005578ED"/>
    <w:rsid w:val="005625BA"/>
    <w:rsid w:val="00564986"/>
    <w:rsid w:val="00564C0D"/>
    <w:rsid w:val="005764FD"/>
    <w:rsid w:val="005809FE"/>
    <w:rsid w:val="005B3BED"/>
    <w:rsid w:val="005C5006"/>
    <w:rsid w:val="005C6247"/>
    <w:rsid w:val="005C7A02"/>
    <w:rsid w:val="005D5E45"/>
    <w:rsid w:val="005E6C16"/>
    <w:rsid w:val="005F39BD"/>
    <w:rsid w:val="006043D1"/>
    <w:rsid w:val="00607BEE"/>
    <w:rsid w:val="00607F44"/>
    <w:rsid w:val="006112B1"/>
    <w:rsid w:val="00622F41"/>
    <w:rsid w:val="00630109"/>
    <w:rsid w:val="00634D54"/>
    <w:rsid w:val="006368A7"/>
    <w:rsid w:val="00651786"/>
    <w:rsid w:val="00664062"/>
    <w:rsid w:val="006674E4"/>
    <w:rsid w:val="00670560"/>
    <w:rsid w:val="00676953"/>
    <w:rsid w:val="0067700C"/>
    <w:rsid w:val="00680F2B"/>
    <w:rsid w:val="006835B9"/>
    <w:rsid w:val="0068430A"/>
    <w:rsid w:val="00686095"/>
    <w:rsid w:val="00686E6E"/>
    <w:rsid w:val="00687059"/>
    <w:rsid w:val="00690FDA"/>
    <w:rsid w:val="00691FE1"/>
    <w:rsid w:val="00697896"/>
    <w:rsid w:val="006A07BA"/>
    <w:rsid w:val="006A6553"/>
    <w:rsid w:val="006B79E7"/>
    <w:rsid w:val="006C3A3D"/>
    <w:rsid w:val="006D744D"/>
    <w:rsid w:val="006E4DF4"/>
    <w:rsid w:val="006F15A3"/>
    <w:rsid w:val="006F23BD"/>
    <w:rsid w:val="006F270D"/>
    <w:rsid w:val="007040BE"/>
    <w:rsid w:val="007151F9"/>
    <w:rsid w:val="00716BCF"/>
    <w:rsid w:val="007172DD"/>
    <w:rsid w:val="0072162B"/>
    <w:rsid w:val="007238BF"/>
    <w:rsid w:val="0073075F"/>
    <w:rsid w:val="00731DEC"/>
    <w:rsid w:val="007375E0"/>
    <w:rsid w:val="007635B6"/>
    <w:rsid w:val="007773F7"/>
    <w:rsid w:val="00793A48"/>
    <w:rsid w:val="007940E6"/>
    <w:rsid w:val="0079486E"/>
    <w:rsid w:val="00795BD6"/>
    <w:rsid w:val="007A0522"/>
    <w:rsid w:val="007A441C"/>
    <w:rsid w:val="007A6F50"/>
    <w:rsid w:val="007B2AAE"/>
    <w:rsid w:val="007B5110"/>
    <w:rsid w:val="007B52C9"/>
    <w:rsid w:val="007C0CA8"/>
    <w:rsid w:val="007C1464"/>
    <w:rsid w:val="007C55C7"/>
    <w:rsid w:val="007C7697"/>
    <w:rsid w:val="007D5657"/>
    <w:rsid w:val="007D63A8"/>
    <w:rsid w:val="007D7A9B"/>
    <w:rsid w:val="007E517A"/>
    <w:rsid w:val="007F0859"/>
    <w:rsid w:val="007F27B8"/>
    <w:rsid w:val="00802D9C"/>
    <w:rsid w:val="00810621"/>
    <w:rsid w:val="0081383B"/>
    <w:rsid w:val="00834EFC"/>
    <w:rsid w:val="0083735D"/>
    <w:rsid w:val="00842227"/>
    <w:rsid w:val="00847E9D"/>
    <w:rsid w:val="00850527"/>
    <w:rsid w:val="00866794"/>
    <w:rsid w:val="00866DAB"/>
    <w:rsid w:val="00874E99"/>
    <w:rsid w:val="0087528C"/>
    <w:rsid w:val="008755F4"/>
    <w:rsid w:val="00881583"/>
    <w:rsid w:val="0088668B"/>
    <w:rsid w:val="00891A2D"/>
    <w:rsid w:val="00896719"/>
    <w:rsid w:val="008B1625"/>
    <w:rsid w:val="008B788F"/>
    <w:rsid w:val="008C1060"/>
    <w:rsid w:val="008C2C63"/>
    <w:rsid w:val="008D3F17"/>
    <w:rsid w:val="008D754A"/>
    <w:rsid w:val="008E0870"/>
    <w:rsid w:val="008E495D"/>
    <w:rsid w:val="008F002E"/>
    <w:rsid w:val="009044AA"/>
    <w:rsid w:val="00905938"/>
    <w:rsid w:val="00911130"/>
    <w:rsid w:val="00913B89"/>
    <w:rsid w:val="00921CA8"/>
    <w:rsid w:val="0094000F"/>
    <w:rsid w:val="0094694F"/>
    <w:rsid w:val="00954EE9"/>
    <w:rsid w:val="009555E0"/>
    <w:rsid w:val="00956E7D"/>
    <w:rsid w:val="00957B67"/>
    <w:rsid w:val="00964D6B"/>
    <w:rsid w:val="00974612"/>
    <w:rsid w:val="009A3332"/>
    <w:rsid w:val="009B1729"/>
    <w:rsid w:val="009B2414"/>
    <w:rsid w:val="009C28CD"/>
    <w:rsid w:val="009D7C94"/>
    <w:rsid w:val="009E1E06"/>
    <w:rsid w:val="00A1368D"/>
    <w:rsid w:val="00A22F33"/>
    <w:rsid w:val="00A26FB8"/>
    <w:rsid w:val="00A3350D"/>
    <w:rsid w:val="00A436CC"/>
    <w:rsid w:val="00A46623"/>
    <w:rsid w:val="00A50430"/>
    <w:rsid w:val="00A50868"/>
    <w:rsid w:val="00A51B68"/>
    <w:rsid w:val="00A565C3"/>
    <w:rsid w:val="00A571DB"/>
    <w:rsid w:val="00A60CE3"/>
    <w:rsid w:val="00A62B1B"/>
    <w:rsid w:val="00A63BE7"/>
    <w:rsid w:val="00A70F30"/>
    <w:rsid w:val="00A81FC4"/>
    <w:rsid w:val="00A83BDF"/>
    <w:rsid w:val="00A83FEB"/>
    <w:rsid w:val="00A9433C"/>
    <w:rsid w:val="00AA1309"/>
    <w:rsid w:val="00AB156D"/>
    <w:rsid w:val="00AB248F"/>
    <w:rsid w:val="00AB71B3"/>
    <w:rsid w:val="00AB7D85"/>
    <w:rsid w:val="00AD4C8B"/>
    <w:rsid w:val="00AD5F83"/>
    <w:rsid w:val="00AE2CAC"/>
    <w:rsid w:val="00AE6F5B"/>
    <w:rsid w:val="00AF29DE"/>
    <w:rsid w:val="00AF3796"/>
    <w:rsid w:val="00AF4A9C"/>
    <w:rsid w:val="00B01ED8"/>
    <w:rsid w:val="00B036E1"/>
    <w:rsid w:val="00B070B0"/>
    <w:rsid w:val="00B15753"/>
    <w:rsid w:val="00B2247F"/>
    <w:rsid w:val="00B24492"/>
    <w:rsid w:val="00B26D6D"/>
    <w:rsid w:val="00B3605C"/>
    <w:rsid w:val="00B411C6"/>
    <w:rsid w:val="00B41C3A"/>
    <w:rsid w:val="00B4327F"/>
    <w:rsid w:val="00B46AD7"/>
    <w:rsid w:val="00B56050"/>
    <w:rsid w:val="00B61D2D"/>
    <w:rsid w:val="00B67B5E"/>
    <w:rsid w:val="00B67D6E"/>
    <w:rsid w:val="00B71E0A"/>
    <w:rsid w:val="00B72E57"/>
    <w:rsid w:val="00B75378"/>
    <w:rsid w:val="00B812ED"/>
    <w:rsid w:val="00B9536A"/>
    <w:rsid w:val="00B968DE"/>
    <w:rsid w:val="00B97530"/>
    <w:rsid w:val="00BA67DE"/>
    <w:rsid w:val="00BB5457"/>
    <w:rsid w:val="00BC61EA"/>
    <w:rsid w:val="00BD1488"/>
    <w:rsid w:val="00BD2EE0"/>
    <w:rsid w:val="00BD4EDF"/>
    <w:rsid w:val="00BD6095"/>
    <w:rsid w:val="00BE2155"/>
    <w:rsid w:val="00BE4D0A"/>
    <w:rsid w:val="00BE6041"/>
    <w:rsid w:val="00BE7F90"/>
    <w:rsid w:val="00BF27B0"/>
    <w:rsid w:val="00C01434"/>
    <w:rsid w:val="00C05260"/>
    <w:rsid w:val="00C11CEC"/>
    <w:rsid w:val="00C12EF0"/>
    <w:rsid w:val="00C43593"/>
    <w:rsid w:val="00C46EFB"/>
    <w:rsid w:val="00C510E1"/>
    <w:rsid w:val="00C567CD"/>
    <w:rsid w:val="00C568B5"/>
    <w:rsid w:val="00C60404"/>
    <w:rsid w:val="00C663F5"/>
    <w:rsid w:val="00C66E6D"/>
    <w:rsid w:val="00C92970"/>
    <w:rsid w:val="00CA72C4"/>
    <w:rsid w:val="00CA7604"/>
    <w:rsid w:val="00CB129F"/>
    <w:rsid w:val="00CC2B72"/>
    <w:rsid w:val="00CC41DC"/>
    <w:rsid w:val="00CC523A"/>
    <w:rsid w:val="00CE2A62"/>
    <w:rsid w:val="00CE4A8C"/>
    <w:rsid w:val="00CE5B61"/>
    <w:rsid w:val="00D019B2"/>
    <w:rsid w:val="00D01F15"/>
    <w:rsid w:val="00D03089"/>
    <w:rsid w:val="00D07443"/>
    <w:rsid w:val="00D143A9"/>
    <w:rsid w:val="00D176D9"/>
    <w:rsid w:val="00D245D3"/>
    <w:rsid w:val="00D250BC"/>
    <w:rsid w:val="00D30F4A"/>
    <w:rsid w:val="00D348B7"/>
    <w:rsid w:val="00D45223"/>
    <w:rsid w:val="00D45989"/>
    <w:rsid w:val="00D5178C"/>
    <w:rsid w:val="00D56A23"/>
    <w:rsid w:val="00D65398"/>
    <w:rsid w:val="00D72658"/>
    <w:rsid w:val="00D74CC8"/>
    <w:rsid w:val="00D82329"/>
    <w:rsid w:val="00D8293C"/>
    <w:rsid w:val="00D8302C"/>
    <w:rsid w:val="00D95CF7"/>
    <w:rsid w:val="00DB4E57"/>
    <w:rsid w:val="00DB7330"/>
    <w:rsid w:val="00DC1FA5"/>
    <w:rsid w:val="00DC5076"/>
    <w:rsid w:val="00DD116F"/>
    <w:rsid w:val="00DD7200"/>
    <w:rsid w:val="00DF0BC4"/>
    <w:rsid w:val="00DF1DC6"/>
    <w:rsid w:val="00DF452D"/>
    <w:rsid w:val="00E0151D"/>
    <w:rsid w:val="00E036ED"/>
    <w:rsid w:val="00E15A29"/>
    <w:rsid w:val="00E24E00"/>
    <w:rsid w:val="00E316F0"/>
    <w:rsid w:val="00E356E1"/>
    <w:rsid w:val="00E4009A"/>
    <w:rsid w:val="00E4433B"/>
    <w:rsid w:val="00E44604"/>
    <w:rsid w:val="00E44B06"/>
    <w:rsid w:val="00E51D7F"/>
    <w:rsid w:val="00E54795"/>
    <w:rsid w:val="00E54BEC"/>
    <w:rsid w:val="00E6130A"/>
    <w:rsid w:val="00E775F4"/>
    <w:rsid w:val="00E82198"/>
    <w:rsid w:val="00E83C2B"/>
    <w:rsid w:val="00E85D9B"/>
    <w:rsid w:val="00E958E9"/>
    <w:rsid w:val="00EA2B01"/>
    <w:rsid w:val="00EA4F9C"/>
    <w:rsid w:val="00EB5086"/>
    <w:rsid w:val="00ED48BD"/>
    <w:rsid w:val="00EE0BEF"/>
    <w:rsid w:val="00EF05D8"/>
    <w:rsid w:val="00EF06A0"/>
    <w:rsid w:val="00EF4F62"/>
    <w:rsid w:val="00EF71BA"/>
    <w:rsid w:val="00EF7465"/>
    <w:rsid w:val="00F01614"/>
    <w:rsid w:val="00F0563A"/>
    <w:rsid w:val="00F06FFA"/>
    <w:rsid w:val="00F07ACC"/>
    <w:rsid w:val="00F11919"/>
    <w:rsid w:val="00F2305B"/>
    <w:rsid w:val="00F2450B"/>
    <w:rsid w:val="00F33709"/>
    <w:rsid w:val="00F3486A"/>
    <w:rsid w:val="00F36098"/>
    <w:rsid w:val="00F530AA"/>
    <w:rsid w:val="00F608E6"/>
    <w:rsid w:val="00F60B1D"/>
    <w:rsid w:val="00F62FC4"/>
    <w:rsid w:val="00F66740"/>
    <w:rsid w:val="00F743AC"/>
    <w:rsid w:val="00F836B1"/>
    <w:rsid w:val="00F86554"/>
    <w:rsid w:val="00F930BD"/>
    <w:rsid w:val="00F97641"/>
    <w:rsid w:val="00FB0199"/>
    <w:rsid w:val="00FB2782"/>
    <w:rsid w:val="00FB3753"/>
    <w:rsid w:val="00FB3F1C"/>
    <w:rsid w:val="00FB5125"/>
    <w:rsid w:val="00FC7BC6"/>
    <w:rsid w:val="00FE5EE7"/>
    <w:rsid w:val="00FE6E39"/>
    <w:rsid w:val="00FF1A70"/>
    <w:rsid w:val="00FF73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776FEB-F9D2-4539-A361-DD0916F6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3D83"/>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A62B1B"/>
    <w:rPr>
      <w:rFonts w:cs="Times New Roman"/>
      <w:color w:val="0000FF"/>
      <w:u w:val="single"/>
    </w:rPr>
  </w:style>
  <w:style w:type="character" w:customStyle="1" w:styleId="styl71">
    <w:name w:val="styl71"/>
    <w:uiPriority w:val="99"/>
    <w:rsid w:val="00A22F33"/>
    <w:rPr>
      <w:rFonts w:cs="Times New Roman"/>
      <w:color w:val="800000"/>
      <w:sz w:val="18"/>
      <w:szCs w:val="18"/>
    </w:rPr>
  </w:style>
  <w:style w:type="character" w:customStyle="1" w:styleId="styl81">
    <w:name w:val="styl81"/>
    <w:uiPriority w:val="99"/>
    <w:rsid w:val="00A22F33"/>
    <w:rPr>
      <w:rFonts w:cs="Times New Roman"/>
      <w:sz w:val="24"/>
      <w:szCs w:val="24"/>
    </w:rPr>
  </w:style>
  <w:style w:type="character" w:customStyle="1" w:styleId="styl91">
    <w:name w:val="styl91"/>
    <w:uiPriority w:val="99"/>
    <w:rsid w:val="00A22F33"/>
    <w:rPr>
      <w:rFonts w:cs="Times New Roman"/>
      <w:b/>
      <w:bCs/>
      <w:color w:val="0000FF"/>
    </w:rPr>
  </w:style>
  <w:style w:type="character" w:customStyle="1" w:styleId="styl151">
    <w:name w:val="styl151"/>
    <w:uiPriority w:val="99"/>
    <w:rsid w:val="00A22F33"/>
    <w:rPr>
      <w:rFonts w:cs="Times New Roman"/>
      <w:b/>
      <w:bCs/>
      <w:color w:val="FF3300"/>
    </w:rPr>
  </w:style>
  <w:style w:type="character" w:customStyle="1" w:styleId="styl131">
    <w:name w:val="styl131"/>
    <w:uiPriority w:val="99"/>
    <w:rsid w:val="00A22F33"/>
    <w:rPr>
      <w:rFonts w:cs="Times New Roman"/>
      <w:b/>
      <w:bCs/>
      <w:color w:val="800000"/>
    </w:rPr>
  </w:style>
  <w:style w:type="paragraph" w:customStyle="1" w:styleId="styl1">
    <w:name w:val="styl1"/>
    <w:basedOn w:val="Normalny"/>
    <w:uiPriority w:val="99"/>
    <w:rsid w:val="00A22F33"/>
    <w:pPr>
      <w:spacing w:before="100" w:beforeAutospacing="1" w:after="100" w:afterAutospacing="1" w:line="240" w:lineRule="auto"/>
    </w:pPr>
    <w:rPr>
      <w:rFonts w:ascii="Verdana" w:hAnsi="Verdana"/>
      <w:color w:val="000000"/>
      <w:sz w:val="18"/>
      <w:szCs w:val="18"/>
    </w:rPr>
  </w:style>
  <w:style w:type="paragraph" w:styleId="Akapitzlist">
    <w:name w:val="List Paragraph"/>
    <w:basedOn w:val="Normalny"/>
    <w:uiPriority w:val="99"/>
    <w:qFormat/>
    <w:rsid w:val="00E4433B"/>
    <w:pPr>
      <w:ind w:left="720"/>
      <w:contextualSpacing/>
    </w:pPr>
  </w:style>
  <w:style w:type="table" w:styleId="Tabela-Siatka">
    <w:name w:val="Table Grid"/>
    <w:basedOn w:val="Standardowy"/>
    <w:uiPriority w:val="99"/>
    <w:rsid w:val="009111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rsid w:val="00911130"/>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911130"/>
    <w:rPr>
      <w:rFonts w:ascii="Tahoma" w:hAnsi="Tahoma" w:cs="Tahoma"/>
      <w:sz w:val="16"/>
      <w:szCs w:val="16"/>
    </w:rPr>
  </w:style>
  <w:style w:type="character" w:customStyle="1" w:styleId="authname">
    <w:name w:val="auth_name"/>
    <w:uiPriority w:val="99"/>
    <w:rsid w:val="00B24492"/>
    <w:rPr>
      <w:rFonts w:cs="Times New Roman"/>
    </w:rPr>
  </w:style>
  <w:style w:type="character" w:customStyle="1" w:styleId="sans121">
    <w:name w:val="sans121"/>
    <w:uiPriority w:val="99"/>
    <w:rsid w:val="00B24492"/>
    <w:rPr>
      <w:rFonts w:ascii="Arial" w:hAnsi="Arial" w:cs="Arial"/>
      <w:color w:val="000000"/>
      <w:sz w:val="24"/>
      <w:szCs w:val="24"/>
    </w:rPr>
  </w:style>
  <w:style w:type="paragraph" w:styleId="NormalnyWeb">
    <w:name w:val="Normal (Web)"/>
    <w:basedOn w:val="Normalny"/>
    <w:uiPriority w:val="99"/>
    <w:rsid w:val="00E54BEC"/>
    <w:pPr>
      <w:spacing w:before="100" w:beforeAutospacing="1" w:after="100" w:afterAutospacing="1" w:line="240" w:lineRule="auto"/>
    </w:pPr>
    <w:rPr>
      <w:rFonts w:ascii="Times New Roman" w:hAnsi="Times New Roman"/>
      <w:color w:val="000000"/>
      <w:sz w:val="24"/>
      <w:szCs w:val="24"/>
    </w:rPr>
  </w:style>
  <w:style w:type="character" w:customStyle="1" w:styleId="style2">
    <w:name w:val="style2"/>
    <w:uiPriority w:val="99"/>
    <w:rsid w:val="00E54BEC"/>
    <w:rPr>
      <w:rFonts w:cs="Times New Roman"/>
    </w:rPr>
  </w:style>
  <w:style w:type="paragraph" w:customStyle="1" w:styleId="Default">
    <w:name w:val="Default"/>
    <w:uiPriority w:val="99"/>
    <w:rsid w:val="00F11919"/>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AF3796"/>
    <w:rPr>
      <w:rFonts w:cs="Times New Roman"/>
      <w:color w:val="800080"/>
      <w:u w:val="single"/>
    </w:rPr>
  </w:style>
  <w:style w:type="paragraph" w:styleId="HTML-wstpniesformatowany">
    <w:name w:val="HTML Preformatted"/>
    <w:basedOn w:val="Normalny"/>
    <w:link w:val="HTML-wstpniesformatowanyZnak"/>
    <w:uiPriority w:val="99"/>
    <w:rsid w:val="00886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88668B"/>
    <w:rPr>
      <w:rFonts w:ascii="Courier New" w:hAnsi="Courier New" w:cs="Courier New"/>
      <w:sz w:val="20"/>
      <w:szCs w:val="20"/>
    </w:rPr>
  </w:style>
  <w:style w:type="paragraph" w:styleId="Stopka">
    <w:name w:val="footer"/>
    <w:basedOn w:val="Normalny"/>
    <w:link w:val="StopkaZnak"/>
    <w:uiPriority w:val="99"/>
    <w:rsid w:val="004246E9"/>
    <w:pPr>
      <w:widowControl w:val="0"/>
      <w:tabs>
        <w:tab w:val="center" w:pos="4153"/>
        <w:tab w:val="right" w:pos="8306"/>
      </w:tabs>
      <w:adjustRightInd w:val="0"/>
      <w:snapToGrid w:val="0"/>
      <w:spacing w:after="0" w:line="360" w:lineRule="atLeast"/>
      <w:textAlignment w:val="baseline"/>
    </w:pPr>
    <w:rPr>
      <w:rFonts w:ascii="Times New Roman" w:eastAsia="MingLiU" w:hAnsi="Times New Roman"/>
      <w:sz w:val="20"/>
      <w:szCs w:val="20"/>
      <w:lang w:val="en-US" w:eastAsia="zh-TW"/>
    </w:rPr>
  </w:style>
  <w:style w:type="character" w:customStyle="1" w:styleId="StopkaZnak">
    <w:name w:val="Stopka Znak"/>
    <w:link w:val="Stopka"/>
    <w:uiPriority w:val="99"/>
    <w:locked/>
    <w:rsid w:val="004246E9"/>
    <w:rPr>
      <w:rFonts w:ascii="Times New Roman" w:eastAsia="MingLiU" w:hAnsi="Times New Roman" w:cs="Times New Roman"/>
      <w:sz w:val="20"/>
      <w:szCs w:val="20"/>
      <w:lang w:val="en-US" w:eastAsia="zh-TW"/>
    </w:rPr>
  </w:style>
  <w:style w:type="paragraph" w:styleId="Zwykytekst">
    <w:name w:val="Plain Text"/>
    <w:basedOn w:val="Normalny"/>
    <w:link w:val="ZwykytekstZnak"/>
    <w:uiPriority w:val="99"/>
    <w:rsid w:val="004246E9"/>
    <w:pPr>
      <w:spacing w:before="100" w:beforeAutospacing="1" w:after="100" w:afterAutospacing="1" w:line="240" w:lineRule="auto"/>
    </w:pPr>
    <w:rPr>
      <w:rFonts w:ascii="PMingLiU" w:eastAsia="PMingLiU" w:hAnsi="PMingLiU" w:cs="PMingLiU"/>
      <w:sz w:val="24"/>
      <w:szCs w:val="24"/>
      <w:lang w:val="en-US" w:eastAsia="zh-TW"/>
    </w:rPr>
  </w:style>
  <w:style w:type="character" w:customStyle="1" w:styleId="ZwykytekstZnak">
    <w:name w:val="Zwykły tekst Znak"/>
    <w:link w:val="Zwykytekst"/>
    <w:uiPriority w:val="99"/>
    <w:locked/>
    <w:rsid w:val="004246E9"/>
    <w:rPr>
      <w:rFonts w:ascii="PMingLiU" w:eastAsia="PMingLiU" w:hAnsi="PMingLiU" w:cs="PMingLiU"/>
      <w:sz w:val="24"/>
      <w:szCs w:val="24"/>
      <w:lang w:val="en-US" w:eastAsia="zh-TW"/>
    </w:rPr>
  </w:style>
  <w:style w:type="paragraph" w:styleId="Tytu">
    <w:name w:val="Title"/>
    <w:basedOn w:val="Normalny"/>
    <w:link w:val="TytuZnak"/>
    <w:uiPriority w:val="99"/>
    <w:qFormat/>
    <w:rsid w:val="00082F17"/>
    <w:pPr>
      <w:spacing w:before="120" w:after="0" w:line="240" w:lineRule="auto"/>
      <w:jc w:val="center"/>
    </w:pPr>
    <w:rPr>
      <w:rFonts w:ascii="Arial" w:hAnsi="Arial"/>
      <w:b/>
      <w:sz w:val="32"/>
      <w:szCs w:val="20"/>
      <w:lang w:val="en-US" w:eastAsia="en-US"/>
    </w:rPr>
  </w:style>
  <w:style w:type="character" w:customStyle="1" w:styleId="TytuZnak">
    <w:name w:val="Tytuł Znak"/>
    <w:link w:val="Tytu"/>
    <w:uiPriority w:val="99"/>
    <w:locked/>
    <w:rsid w:val="00082F17"/>
    <w:rPr>
      <w:rFonts w:ascii="Arial" w:hAnsi="Arial" w:cs="Times New Roman"/>
      <w:b/>
      <w:sz w:val="20"/>
      <w:szCs w:val="20"/>
      <w:lang w:val="en-US" w:eastAsia="en-US"/>
    </w:rPr>
  </w:style>
  <w:style w:type="paragraph" w:customStyle="1" w:styleId="msonormal1">
    <w:name w:val="msonormal1"/>
    <w:uiPriority w:val="99"/>
    <w:rsid w:val="00082F17"/>
    <w:pPr>
      <w:jc w:val="center"/>
    </w:pPr>
    <w:rPr>
      <w:sz w:val="22"/>
      <w:szCs w:val="22"/>
      <w:lang w:val="cs-CZ" w:eastAsia="en-US"/>
    </w:rPr>
  </w:style>
  <w:style w:type="paragraph" w:customStyle="1" w:styleId="msonormal11">
    <w:name w:val="msonormal11"/>
    <w:uiPriority w:val="99"/>
    <w:rsid w:val="00082F17"/>
    <w:pPr>
      <w:jc w:val="center"/>
    </w:pPr>
    <w:rPr>
      <w:sz w:val="22"/>
      <w:szCs w:val="22"/>
      <w:lang w:val="cs-CZ" w:eastAsia="en-US"/>
    </w:rPr>
  </w:style>
  <w:style w:type="character" w:styleId="Pogrubienie">
    <w:name w:val="Strong"/>
    <w:uiPriority w:val="99"/>
    <w:qFormat/>
    <w:rsid w:val="00082F17"/>
    <w:rPr>
      <w:rFonts w:cs="Times New Roman"/>
      <w:b/>
    </w:rPr>
  </w:style>
  <w:style w:type="paragraph" w:styleId="Poprawka">
    <w:name w:val="Revision"/>
    <w:hidden/>
    <w:uiPriority w:val="99"/>
    <w:semiHidden/>
    <w:rsid w:val="00E400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909989">
      <w:marLeft w:val="0"/>
      <w:marRight w:val="0"/>
      <w:marTop w:val="0"/>
      <w:marBottom w:val="0"/>
      <w:divBdr>
        <w:top w:val="none" w:sz="0" w:space="0" w:color="auto"/>
        <w:left w:val="none" w:sz="0" w:space="0" w:color="auto"/>
        <w:bottom w:val="none" w:sz="0" w:space="0" w:color="auto"/>
        <w:right w:val="none" w:sz="0" w:space="0" w:color="auto"/>
      </w:divBdr>
      <w:divsChild>
        <w:div w:id="1764909988">
          <w:marLeft w:val="0"/>
          <w:marRight w:val="0"/>
          <w:marTop w:val="0"/>
          <w:marBottom w:val="0"/>
          <w:divBdr>
            <w:top w:val="none" w:sz="0" w:space="0" w:color="auto"/>
            <w:left w:val="none" w:sz="0" w:space="0" w:color="auto"/>
            <w:bottom w:val="none" w:sz="0" w:space="0" w:color="auto"/>
            <w:right w:val="none" w:sz="0" w:space="0" w:color="auto"/>
          </w:divBdr>
        </w:div>
        <w:div w:id="1764909992">
          <w:marLeft w:val="0"/>
          <w:marRight w:val="0"/>
          <w:marTop w:val="0"/>
          <w:marBottom w:val="0"/>
          <w:divBdr>
            <w:top w:val="none" w:sz="0" w:space="0" w:color="auto"/>
            <w:left w:val="none" w:sz="0" w:space="0" w:color="auto"/>
            <w:bottom w:val="none" w:sz="0" w:space="0" w:color="auto"/>
            <w:right w:val="none" w:sz="0" w:space="0" w:color="auto"/>
          </w:divBdr>
        </w:div>
        <w:div w:id="1764910002">
          <w:marLeft w:val="0"/>
          <w:marRight w:val="0"/>
          <w:marTop w:val="0"/>
          <w:marBottom w:val="0"/>
          <w:divBdr>
            <w:top w:val="none" w:sz="0" w:space="0" w:color="auto"/>
            <w:left w:val="none" w:sz="0" w:space="0" w:color="auto"/>
            <w:bottom w:val="none" w:sz="0" w:space="0" w:color="auto"/>
            <w:right w:val="none" w:sz="0" w:space="0" w:color="auto"/>
          </w:divBdr>
        </w:div>
        <w:div w:id="1764910003">
          <w:marLeft w:val="0"/>
          <w:marRight w:val="0"/>
          <w:marTop w:val="0"/>
          <w:marBottom w:val="0"/>
          <w:divBdr>
            <w:top w:val="none" w:sz="0" w:space="0" w:color="auto"/>
            <w:left w:val="none" w:sz="0" w:space="0" w:color="auto"/>
            <w:bottom w:val="none" w:sz="0" w:space="0" w:color="auto"/>
            <w:right w:val="none" w:sz="0" w:space="0" w:color="auto"/>
          </w:divBdr>
          <w:divsChild>
            <w:div w:id="1764909996">
              <w:marLeft w:val="0"/>
              <w:marRight w:val="0"/>
              <w:marTop w:val="0"/>
              <w:marBottom w:val="0"/>
              <w:divBdr>
                <w:top w:val="none" w:sz="0" w:space="0" w:color="auto"/>
                <w:left w:val="none" w:sz="0" w:space="0" w:color="auto"/>
                <w:bottom w:val="none" w:sz="0" w:space="0" w:color="auto"/>
                <w:right w:val="none" w:sz="0" w:space="0" w:color="auto"/>
              </w:divBdr>
            </w:div>
          </w:divsChild>
        </w:div>
        <w:div w:id="1764910004">
          <w:marLeft w:val="0"/>
          <w:marRight w:val="0"/>
          <w:marTop w:val="0"/>
          <w:marBottom w:val="0"/>
          <w:divBdr>
            <w:top w:val="none" w:sz="0" w:space="0" w:color="auto"/>
            <w:left w:val="none" w:sz="0" w:space="0" w:color="auto"/>
            <w:bottom w:val="none" w:sz="0" w:space="0" w:color="auto"/>
            <w:right w:val="none" w:sz="0" w:space="0" w:color="auto"/>
          </w:divBdr>
        </w:div>
      </w:divsChild>
    </w:div>
    <w:div w:id="1764909993">
      <w:marLeft w:val="0"/>
      <w:marRight w:val="0"/>
      <w:marTop w:val="0"/>
      <w:marBottom w:val="0"/>
      <w:divBdr>
        <w:top w:val="none" w:sz="0" w:space="0" w:color="auto"/>
        <w:left w:val="none" w:sz="0" w:space="0" w:color="auto"/>
        <w:bottom w:val="none" w:sz="0" w:space="0" w:color="auto"/>
        <w:right w:val="none" w:sz="0" w:space="0" w:color="auto"/>
      </w:divBdr>
      <w:divsChild>
        <w:div w:id="1764909990">
          <w:marLeft w:val="0"/>
          <w:marRight w:val="0"/>
          <w:marTop w:val="0"/>
          <w:marBottom w:val="0"/>
          <w:divBdr>
            <w:top w:val="none" w:sz="0" w:space="0" w:color="auto"/>
            <w:left w:val="none" w:sz="0" w:space="0" w:color="auto"/>
            <w:bottom w:val="none" w:sz="0" w:space="0" w:color="auto"/>
            <w:right w:val="none" w:sz="0" w:space="0" w:color="auto"/>
          </w:divBdr>
        </w:div>
        <w:div w:id="1764909991">
          <w:marLeft w:val="0"/>
          <w:marRight w:val="0"/>
          <w:marTop w:val="0"/>
          <w:marBottom w:val="0"/>
          <w:divBdr>
            <w:top w:val="none" w:sz="0" w:space="0" w:color="auto"/>
            <w:left w:val="none" w:sz="0" w:space="0" w:color="auto"/>
            <w:bottom w:val="none" w:sz="0" w:space="0" w:color="auto"/>
            <w:right w:val="none" w:sz="0" w:space="0" w:color="auto"/>
          </w:divBdr>
        </w:div>
        <w:div w:id="1764909994">
          <w:marLeft w:val="0"/>
          <w:marRight w:val="0"/>
          <w:marTop w:val="0"/>
          <w:marBottom w:val="0"/>
          <w:divBdr>
            <w:top w:val="none" w:sz="0" w:space="0" w:color="auto"/>
            <w:left w:val="none" w:sz="0" w:space="0" w:color="auto"/>
            <w:bottom w:val="none" w:sz="0" w:space="0" w:color="auto"/>
            <w:right w:val="none" w:sz="0" w:space="0" w:color="auto"/>
          </w:divBdr>
        </w:div>
        <w:div w:id="1764909995">
          <w:marLeft w:val="0"/>
          <w:marRight w:val="0"/>
          <w:marTop w:val="0"/>
          <w:marBottom w:val="0"/>
          <w:divBdr>
            <w:top w:val="none" w:sz="0" w:space="0" w:color="auto"/>
            <w:left w:val="none" w:sz="0" w:space="0" w:color="auto"/>
            <w:bottom w:val="none" w:sz="0" w:space="0" w:color="auto"/>
            <w:right w:val="none" w:sz="0" w:space="0" w:color="auto"/>
          </w:divBdr>
        </w:div>
        <w:div w:id="1764910001">
          <w:marLeft w:val="0"/>
          <w:marRight w:val="0"/>
          <w:marTop w:val="0"/>
          <w:marBottom w:val="0"/>
          <w:divBdr>
            <w:top w:val="none" w:sz="0" w:space="0" w:color="auto"/>
            <w:left w:val="none" w:sz="0" w:space="0" w:color="auto"/>
            <w:bottom w:val="none" w:sz="0" w:space="0" w:color="auto"/>
            <w:right w:val="none" w:sz="0" w:space="0" w:color="auto"/>
          </w:divBdr>
        </w:div>
        <w:div w:id="1764910005">
          <w:marLeft w:val="0"/>
          <w:marRight w:val="0"/>
          <w:marTop w:val="0"/>
          <w:marBottom w:val="0"/>
          <w:divBdr>
            <w:top w:val="none" w:sz="0" w:space="0" w:color="auto"/>
            <w:left w:val="none" w:sz="0" w:space="0" w:color="auto"/>
            <w:bottom w:val="none" w:sz="0" w:space="0" w:color="auto"/>
            <w:right w:val="none" w:sz="0" w:space="0" w:color="auto"/>
          </w:divBdr>
        </w:div>
      </w:divsChild>
    </w:div>
    <w:div w:id="1764909997">
      <w:marLeft w:val="0"/>
      <w:marRight w:val="0"/>
      <w:marTop w:val="0"/>
      <w:marBottom w:val="0"/>
      <w:divBdr>
        <w:top w:val="none" w:sz="0" w:space="0" w:color="auto"/>
        <w:left w:val="none" w:sz="0" w:space="0" w:color="auto"/>
        <w:bottom w:val="none" w:sz="0" w:space="0" w:color="auto"/>
        <w:right w:val="none" w:sz="0" w:space="0" w:color="auto"/>
      </w:divBdr>
    </w:div>
    <w:div w:id="1764909998">
      <w:marLeft w:val="0"/>
      <w:marRight w:val="0"/>
      <w:marTop w:val="0"/>
      <w:marBottom w:val="0"/>
      <w:divBdr>
        <w:top w:val="none" w:sz="0" w:space="0" w:color="auto"/>
        <w:left w:val="none" w:sz="0" w:space="0" w:color="auto"/>
        <w:bottom w:val="none" w:sz="0" w:space="0" w:color="auto"/>
        <w:right w:val="none" w:sz="0" w:space="0" w:color="auto"/>
      </w:divBdr>
    </w:div>
    <w:div w:id="1764909999">
      <w:marLeft w:val="0"/>
      <w:marRight w:val="0"/>
      <w:marTop w:val="0"/>
      <w:marBottom w:val="0"/>
      <w:divBdr>
        <w:top w:val="none" w:sz="0" w:space="0" w:color="auto"/>
        <w:left w:val="none" w:sz="0" w:space="0" w:color="auto"/>
        <w:bottom w:val="none" w:sz="0" w:space="0" w:color="auto"/>
        <w:right w:val="none" w:sz="0" w:space="0" w:color="auto"/>
      </w:divBdr>
    </w:div>
    <w:div w:id="1764910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er.com/gp/computer-science/lncs/conference-proceedings-guidelines" TargetMode="External"/><Relationship Id="rId5" Type="http://schemas.openxmlformats.org/officeDocument/2006/relationships/hyperlink" Target="https://easychair.org/conferences/?conf=missi2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347</Words>
  <Characters>2086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acronim 2018</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acronim 2018</dc:title>
  <dc:subject/>
  <dc:creator>user</dc:creator>
  <cp:keywords/>
  <dc:description/>
  <cp:lastModifiedBy>Andy Siem</cp:lastModifiedBy>
  <cp:revision>4</cp:revision>
  <cp:lastPrinted>2014-10-25T02:54:00Z</cp:lastPrinted>
  <dcterms:created xsi:type="dcterms:W3CDTF">2017-11-22T18:51:00Z</dcterms:created>
  <dcterms:modified xsi:type="dcterms:W3CDTF">2017-11-23T09:18:00Z</dcterms:modified>
</cp:coreProperties>
</file>